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1340.0" w:type="dxa"/>
        <w:jc w:val="left"/>
        <w:tblInd w:w="-8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510"/>
        <w:gridCol w:w="4140"/>
        <w:gridCol w:w="3690"/>
        <w:tblGridChange w:id="0">
          <w:tblGrid>
            <w:gridCol w:w="3510"/>
            <w:gridCol w:w="4140"/>
            <w:gridCol w:w="3690"/>
          </w:tblGrid>
        </w:tblGridChange>
      </w:tblGrid>
      <w:tr>
        <w:trPr>
          <w:cantSplit w:val="0"/>
          <w:trHeight w:val="947"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rPr>
                <w:rFonts w:ascii="Times New Roman" w:cs="Times New Roman" w:eastAsia="Times New Roman" w:hAnsi="Times New Roman"/>
                <w:b w:val="1"/>
                <w:bCs w:val="1"/>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762000</wp:posOffset>
                  </wp:positionH>
                  <wp:positionV relativeFrom="paragraph">
                    <wp:posOffset>123825</wp:posOffset>
                  </wp:positionV>
                  <wp:extent cx="815340" cy="567690"/>
                  <wp:effectExtent b="0" l="0" r="0" t="0"/>
                  <wp:wrapSquare wrapText="bothSides" distB="0" distT="0" distL="114300" distR="114300"/>
                  <wp:docPr descr="Logo&#10;&#10;Description automatically generated" id="1073741827" name="image2.png"/>
                  <a:graphic>
                    <a:graphicData uri="http://schemas.openxmlformats.org/drawingml/2006/picture">
                      <pic:pic>
                        <pic:nvPicPr>
                          <pic:cNvPr descr="Logo&#10;&#10;Description automatically generated" id="0" name="image2.png"/>
                          <pic:cNvPicPr preferRelativeResize="0"/>
                        </pic:nvPicPr>
                        <pic:blipFill>
                          <a:blip r:embed="rId7"/>
                          <a:srcRect b="0" l="0" r="0" t="0"/>
                          <a:stretch>
                            <a:fillRect/>
                          </a:stretch>
                        </pic:blipFill>
                        <pic:spPr>
                          <a:xfrm>
                            <a:off x="0" y="0"/>
                            <a:ext cx="815340" cy="567690"/>
                          </a:xfrm>
                          <a:prstGeom prst="rect"/>
                          <a:ln/>
                        </pic:spPr>
                      </pic:pic>
                    </a:graphicData>
                  </a:graphic>
                </wp:anchor>
              </w:drawing>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03">
            <w:pPr>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sz w:val="32"/>
                <w:szCs w:val="32"/>
                <w:rtl w:val="0"/>
              </w:rPr>
              <w:t xml:space="preserve">2026 Bill Behrens Invitational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04">
            <w:pPr>
              <w:jc w:val="center"/>
              <w:rPr>
                <w:rFonts w:ascii="Times New Roman" w:cs="Times New Roman" w:eastAsia="Times New Roman" w:hAnsi="Times New Roman"/>
                <w:b w:val="1"/>
                <w:bCs w:val="1"/>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361950</wp:posOffset>
                  </wp:positionH>
                  <wp:positionV relativeFrom="paragraph">
                    <wp:posOffset>0</wp:posOffset>
                  </wp:positionV>
                  <wp:extent cx="1173480" cy="822960"/>
                  <wp:effectExtent b="0" l="0" r="0" t="0"/>
                  <wp:wrapSquare wrapText="bothSides" distB="0" distT="0" distL="0" distR="0"/>
                  <wp:docPr descr="Swim-Atlanta-logo.png" id="1073741828" name="image1.png"/>
                  <a:graphic>
                    <a:graphicData uri="http://schemas.openxmlformats.org/drawingml/2006/picture">
                      <pic:pic>
                        <pic:nvPicPr>
                          <pic:cNvPr descr="Swim-Atlanta-logo.png" id="0" name="image1.png"/>
                          <pic:cNvPicPr preferRelativeResize="0"/>
                        </pic:nvPicPr>
                        <pic:blipFill>
                          <a:blip r:embed="rId8"/>
                          <a:srcRect b="0" l="0" r="0" t="0"/>
                          <a:stretch>
                            <a:fillRect/>
                          </a:stretch>
                        </pic:blipFill>
                        <pic:spPr>
                          <a:xfrm>
                            <a:off x="0" y="0"/>
                            <a:ext cx="1173480" cy="822960"/>
                          </a:xfrm>
                          <a:prstGeom prst="rect"/>
                          <a:ln/>
                        </pic:spPr>
                      </pic:pic>
                    </a:graphicData>
                  </a:graphic>
                </wp:anchor>
              </w:drawing>
            </w:r>
          </w:p>
        </w:tc>
      </w:tr>
      <w:tr>
        <w:trPr>
          <w:cantSplit w:val="0"/>
          <w:trHeight w:val="557"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5">
            <w:pPr>
              <w:rPr>
                <w:rFonts w:ascii="Times New Roman" w:cs="Times New Roman" w:eastAsia="Times New Roman" w:hAnsi="Times New Roman"/>
                <w:b w:val="1"/>
                <w:bCs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06">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November 14-15, 2026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7">
            <w:pPr>
              <w:rPr>
                <w:rFonts w:ascii="Times New Roman" w:cs="Times New Roman" w:eastAsia="Times New Roman" w:hAnsi="Times New Roman"/>
                <w:b w:val="1"/>
                <w:bCs w:val="1"/>
                <w:color w:val="000000"/>
              </w:rPr>
            </w:pPr>
            <w:r w:rsidDel="00000000" w:rsidR="00000000" w:rsidRPr="00000000">
              <w:rPr>
                <w:rtl w:val="0"/>
              </w:rPr>
            </w:r>
          </w:p>
        </w:tc>
      </w:tr>
      <w:tr>
        <w:trPr>
          <w:cantSplit w:val="0"/>
          <w:trHeight w:val="737" w:hRule="atLeast"/>
          <w:tblHeader w:val="0"/>
        </w:trPr>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08">
            <w:pPr>
              <w:rPr>
                <w:rFonts w:ascii="Times New Roman" w:cs="Times New Roman" w:eastAsia="Times New Roman" w:hAnsi="Times New Roman"/>
                <w:b w:val="1"/>
                <w:bCs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vAlign w:val="center"/>
          </w:tcPr>
          <w:p w:rsidR="00000000" w:rsidDel="00000000" w:rsidP="00000000" w:rsidRDefault="00000000" w:rsidRPr="00000000" w14:paraId="00000009">
            <w:pPr>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rtl w:val="0"/>
              </w:rPr>
              <w:t xml:space="preserve">Sanction #:</w:t>
            </w:r>
            <w:r w:rsidDel="00000000" w:rsidR="00000000" w:rsidRPr="00000000">
              <w:rPr>
                <w:rFonts w:ascii="Times New Roman" w:cs="Times New Roman" w:eastAsia="Times New Roman" w:hAnsi="Times New Roman"/>
                <w:b w:val="1"/>
                <w:bCs w:val="1"/>
                <w:color w:val="000000"/>
                <w:sz w:val="40"/>
                <w:szCs w:val="40"/>
                <w:rtl w:val="0"/>
              </w:rPr>
              <w:t xml:space="preserve"> </w:t>
            </w:r>
            <w:r w:rsidDel="00000000" w:rsidR="00000000" w:rsidRPr="00000000">
              <w:rPr>
                <w:rFonts w:ascii="Times New Roman" w:cs="Times New Roman" w:eastAsia="Times New Roman" w:hAnsi="Times New Roman"/>
                <w:b w:val="1"/>
                <w:bCs w:val="1"/>
                <w:color w:val="0070c0"/>
                <w:sz w:val="40"/>
                <w:szCs w:val="40"/>
                <w:rtl w:val="0"/>
              </w:rPr>
              <w:t xml:space="preserve">GA26-116</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0A">
            <w:pPr>
              <w:rPr>
                <w:rFonts w:ascii="Times New Roman" w:cs="Times New Roman" w:eastAsia="Times New Roman" w:hAnsi="Times New Roman"/>
                <w:b w:val="1"/>
                <w:bCs w:val="1"/>
                <w:color w:val="000000"/>
              </w:rPr>
            </w:pPr>
            <w:r w:rsidDel="00000000" w:rsidR="00000000" w:rsidRPr="00000000">
              <w:rPr>
                <w:rtl w:val="0"/>
              </w:rPr>
            </w:r>
          </w:p>
        </w:tc>
      </w:tr>
      <w:tr>
        <w:trPr>
          <w:cantSplit w:val="0"/>
          <w:trHeight w:val="268" w:hRule="atLeast"/>
          <w:tblHeader w:val="0"/>
        </w:trPr>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0B">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Meet Director:</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0C">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Meet Referee:</w:t>
            </w:r>
          </w:p>
        </w:tc>
        <w:tc>
          <w:tcPr>
            <w:tcBorders>
              <w:top w:color="000000" w:space="0" w:sz="4" w:val="single"/>
              <w:left w:color="000000" w:space="0" w:sz="4" w:val="single"/>
              <w:bottom w:color="000000" w:space="0" w:sz="0" w:val="nil"/>
              <w:right w:color="000000" w:space="0" w:sz="4" w:val="single"/>
            </w:tcBorders>
            <w:vAlign w:val="center"/>
          </w:tcPr>
          <w:p w:rsidR="00000000" w:rsidDel="00000000" w:rsidP="00000000" w:rsidRDefault="00000000" w:rsidRPr="00000000" w14:paraId="0000000D">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Admin Official:</w:t>
            </w:r>
          </w:p>
        </w:tc>
      </w:tr>
      <w:tr>
        <w:trPr>
          <w:cantSplit w:val="0"/>
          <w:trHeight w:val="81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0E">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color w:val="000000"/>
                <w:rtl w:val="0"/>
              </w:rPr>
              <w:t xml:space="preserve">Chris Davis Jr.</w:t>
            </w:r>
            <w:r w:rsidDel="00000000" w:rsidR="00000000" w:rsidRPr="00000000">
              <w:rPr>
                <w:color w:val="000000"/>
                <w:rtl w:val="0"/>
              </w:rPr>
              <w:t xml:space="preserve"> </w:t>
            </w:r>
            <w:r w:rsidDel="00000000" w:rsidR="00000000" w:rsidRPr="00000000">
              <w:rPr>
                <w:rFonts w:ascii="Times New Roman" w:cs="Times New Roman" w:eastAsia="Times New Roman" w:hAnsi="Times New Roman"/>
                <w:color w:val="000000"/>
                <w:rtl w:val="0"/>
              </w:rPr>
              <w:t xml:space="preserve">chrisjr@swimatlanta.com &amp; Wil Bayer  wil@swimatlanta.com</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0F">
            <w:pP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Jason Lamb </w:t>
            </w:r>
          </w:p>
          <w:p w:rsidR="00000000" w:rsidDel="00000000" w:rsidP="00000000" w:rsidRDefault="00000000" w:rsidRPr="00000000" w14:paraId="00000010">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color w:val="000000"/>
                <w:rtl w:val="0"/>
              </w:rPr>
              <w:t xml:space="preserve">jlamb.usaswim@gmail.com</w:t>
            </w: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11">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rtl w:val="0"/>
              </w:rPr>
              <w:t xml:space="preserve">Cheryl Loprinzo entries@swimatlanta.com</w:t>
            </w:r>
            <w:r w:rsidDel="00000000" w:rsidR="00000000" w:rsidRPr="00000000">
              <w:rPr>
                <w:rtl w:val="0"/>
              </w:rPr>
            </w:r>
          </w:p>
        </w:tc>
      </w:tr>
    </w:tbl>
    <w:p w:rsidR="00000000" w:rsidDel="00000000" w:rsidP="00000000" w:rsidRDefault="00000000" w:rsidRPr="00000000" w14:paraId="00000012">
      <w:pPr>
        <w:rPr>
          <w:rFonts w:ascii="Times New Roman" w:cs="Times New Roman" w:eastAsia="Times New Roman" w:hAnsi="Times New Roman"/>
          <w:color w:val="000000"/>
          <w:highlight w:val="white"/>
        </w:rPr>
      </w:pPr>
      <w:r w:rsidDel="00000000" w:rsidR="00000000" w:rsidRPr="00000000">
        <w:rPr>
          <w:rtl w:val="0"/>
        </w:rPr>
      </w:r>
    </w:p>
    <w:tbl>
      <w:tblPr>
        <w:tblStyle w:val="Table2"/>
        <w:tblW w:w="11340.0" w:type="dxa"/>
        <w:jc w:val="left"/>
        <w:tblInd w:w="-8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0"/>
        <w:gridCol w:w="8370"/>
        <w:tblGridChange w:id="0">
          <w:tblGrid>
            <w:gridCol w:w="2970"/>
            <w:gridCol w:w="8370"/>
          </w:tblGrid>
        </w:tblGridChange>
      </w:tblGrid>
      <w:tr>
        <w:trPr>
          <w:cantSplit w:val="0"/>
          <w:trHeight w:val="116" w:hRule="atLeast"/>
          <w:tblHeader w:val="0"/>
        </w:trPr>
        <w:tc>
          <w:tcPr>
            <w:vAlign w:val="center"/>
          </w:tcPr>
          <w:p w:rsidR="00000000" w:rsidDel="00000000" w:rsidP="00000000" w:rsidRDefault="00000000" w:rsidRPr="00000000" w14:paraId="00000013">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SANCTION:</w:t>
            </w:r>
          </w:p>
        </w:tc>
        <w:tc>
          <w:tcPr>
            <w:vAlign w:val="center"/>
          </w:tcPr>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Fonts w:ascii="Times New Roman" w:cs="Times New Roman" w:eastAsia="Times New Roman" w:hAnsi="Times New Roman"/>
                <w:sz w:val="18"/>
                <w:szCs w:val="18"/>
                <w:rtl w:val="0"/>
              </w:rPr>
              <w:t xml:space="preserve">Held under the sanction of USA Swimming, through Georgia Swimming Inc.</w:t>
            </w:r>
            <w:r w:rsidDel="00000000" w:rsidR="00000000" w:rsidRPr="00000000">
              <w:rPr>
                <w:rtl w:val="0"/>
              </w:rPr>
            </w:r>
          </w:p>
        </w:tc>
      </w:tr>
      <w:tr>
        <w:trPr>
          <w:cantSplit w:val="0"/>
          <w:trHeight w:val="422" w:hRule="atLeast"/>
          <w:tblHeader w:val="0"/>
        </w:trPr>
        <w:tc>
          <w:tcPr>
            <w:vAlign w:val="center"/>
          </w:tcPr>
          <w:p w:rsidR="00000000" w:rsidDel="00000000" w:rsidP="00000000" w:rsidRDefault="00000000" w:rsidRPr="00000000" w14:paraId="00000015">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LIABILITY:</w:t>
            </w:r>
          </w:p>
        </w:tc>
        <w:tc>
          <w:tcPr>
            <w:vAlign w:val="center"/>
          </w:tcPr>
          <w:p w:rsidR="00000000" w:rsidDel="00000000" w:rsidP="00000000" w:rsidRDefault="00000000" w:rsidRPr="00000000" w14:paraId="00000016">
            <w:pPr>
              <w:rPr>
                <w:rFonts w:ascii="Times New Roman" w:cs="Times New Roman" w:eastAsia="Times New Roman" w:hAnsi="Times New Roman"/>
                <w:b w:val="1"/>
                <w:bCs w:val="1"/>
                <w:color w:val="000000"/>
                <w:sz w:val="18"/>
                <w:szCs w:val="18"/>
              </w:rPr>
            </w:pPr>
            <w:r w:rsidDel="00000000" w:rsidR="00000000" w:rsidRPr="00000000">
              <w:rPr>
                <w:rFonts w:ascii="Times New Roman" w:cs="Times New Roman" w:eastAsia="Times New Roman" w:hAnsi="Times New Roman"/>
                <w:sz w:val="18"/>
                <w:szCs w:val="18"/>
                <w:rtl w:val="0"/>
              </w:rPr>
              <w:t xml:space="preserve">In granting this sanction it is understood and agreed that USA Swimming, Inc., Georgia Swimming, Inc., and HOST CLUB NAME,” shall be free from any liabilities or claims for damages arising by reason of injuries to anyone during the conduct of the event.</w:t>
            </w:r>
            <w:r w:rsidDel="00000000" w:rsidR="00000000" w:rsidRPr="00000000">
              <w:rPr>
                <w:rtl w:val="0"/>
              </w:rPr>
            </w:r>
          </w:p>
        </w:tc>
      </w:tr>
      <w:tr>
        <w:trPr>
          <w:cantSplit w:val="0"/>
          <w:tblHeader w:val="0"/>
        </w:trPr>
        <w:tc>
          <w:tcPr/>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FACILITY: </w:t>
            </w:r>
            <w:r w:rsidDel="00000000" w:rsidR="00000000" w:rsidRPr="00000000">
              <w:rPr>
                <w:rtl w:val="0"/>
              </w:rPr>
            </w:r>
          </w:p>
        </w:tc>
        <w:tc>
          <w:tcPr/>
          <w:p w:rsidR="00000000" w:rsidDel="00000000" w:rsidP="00000000" w:rsidRDefault="00000000" w:rsidRPr="00000000" w14:paraId="00000018">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Georgia Tech – McAuley Aquatic Center</w:t>
            </w:r>
          </w:p>
          <w:p w:rsidR="00000000" w:rsidDel="00000000" w:rsidP="00000000" w:rsidRDefault="00000000" w:rsidRPr="00000000" w14:paraId="00000019">
            <w:pP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10750 Ferst Drive</w:t>
            </w:r>
          </w:p>
          <w:p w:rsidR="00000000" w:rsidDel="00000000" w:rsidP="00000000" w:rsidRDefault="00000000" w:rsidRPr="00000000" w14:paraId="0000001A">
            <w:pP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Atlanta, GA 30332</w:t>
            </w:r>
          </w:p>
          <w:p w:rsidR="00000000" w:rsidDel="00000000" w:rsidP="00000000" w:rsidRDefault="00000000" w:rsidRPr="00000000" w14:paraId="0000001B">
            <w:pPr>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404-385-7529</w:t>
            </w:r>
          </w:p>
          <w:p w:rsidR="00000000" w:rsidDel="00000000" w:rsidP="00000000" w:rsidRDefault="00000000" w:rsidRPr="00000000" w14:paraId="0000001C">
            <w:pPr>
              <w:jc w:val="cente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160" w:line="259"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The competition pool is 50 meters by 10 lanes, with two movable bulkheads so that courses can be set up for 25 yards or 25 meters. The competition course has been certified in accordance with 104.2.2C(4). The copy of such certification is on file with USA Swimming &amp; Georgia Swimming.  The water depth of the pool is 9 1/2 feet at start end and 9 1/2 feet at turn end.  </w:t>
            </w:r>
            <w:r w:rsidDel="00000000" w:rsidR="00000000" w:rsidRPr="00000000">
              <w:rPr>
                <w:rFonts w:ascii="Times New Roman" w:cs="Times New Roman" w:eastAsia="Times New Roman" w:hAnsi="Times New Roman"/>
                <w:rtl w:val="0"/>
              </w:rPr>
              <w:t xml:space="preserve">Meet host will ensure the required course dimensions.</w:t>
            </w:r>
          </w:p>
        </w:tc>
      </w:tr>
      <w:tr>
        <w:trPr>
          <w:cantSplit w:val="0"/>
          <w:tblHeader w:val="0"/>
        </w:trPr>
        <w:tc>
          <w:tcPr/>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MEDICAL SUPERVISION: </w:t>
            </w:r>
            <w:r w:rsidDel="00000000" w:rsidR="00000000" w:rsidRPr="00000000">
              <w:rPr>
                <w:rtl w:val="0"/>
              </w:rPr>
            </w:r>
          </w:p>
        </w:tc>
        <w:tc>
          <w:tcPr/>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EMT on site, AED available, Lifeguards provided</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22">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SESSION SCHEDULE:</w:t>
            </w:r>
          </w:p>
          <w:p w:rsidR="00000000" w:rsidDel="00000000" w:rsidP="00000000" w:rsidRDefault="00000000" w:rsidRPr="00000000" w14:paraId="00000023">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rPr>
            </w:pPr>
            <w:r w:rsidDel="00000000" w:rsidR="00000000" w:rsidRPr="00000000">
              <w:rPr>
                <w:rtl w:val="0"/>
              </w:rPr>
            </w:r>
          </w:p>
          <w:tbl>
            <w:tblPr>
              <w:tblStyle w:val="Table3"/>
              <w:tblW w:w="8161.0" w:type="dxa"/>
              <w:jc w:val="left"/>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400"/>
            </w:tblPr>
            <w:tblGrid>
              <w:gridCol w:w="1109"/>
              <w:gridCol w:w="1530"/>
              <w:gridCol w:w="3600"/>
              <w:gridCol w:w="990"/>
              <w:gridCol w:w="932"/>
              <w:tblGridChange w:id="0">
                <w:tblGrid>
                  <w:gridCol w:w="1109"/>
                  <w:gridCol w:w="1530"/>
                  <w:gridCol w:w="3600"/>
                  <w:gridCol w:w="990"/>
                  <w:gridCol w:w="932"/>
                </w:tblGrid>
              </w:tblGridChange>
            </w:tblGrid>
            <w:tr>
              <w:trPr>
                <w:cantSplit w:val="0"/>
                <w:tblHeader w:val="1"/>
              </w:trPr>
              <w:tc>
                <w:tcPr>
                  <w:vAlign w:val="center"/>
                </w:tcPr>
                <w:p w:rsidR="00000000" w:rsidDel="00000000" w:rsidP="00000000" w:rsidRDefault="00000000" w:rsidRPr="00000000" w14:paraId="00000026">
                  <w:pPr>
                    <w:spacing w:after="0" w:line="24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Session #</w:t>
                  </w:r>
                </w:p>
              </w:tc>
              <w:tc>
                <w:tcPr>
                  <w:vAlign w:val="center"/>
                </w:tcPr>
                <w:p w:rsidR="00000000" w:rsidDel="00000000" w:rsidP="00000000" w:rsidRDefault="00000000" w:rsidRPr="00000000" w14:paraId="00000027">
                  <w:pPr>
                    <w:spacing w:after="0" w:line="24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Date</w:t>
                  </w:r>
                </w:p>
              </w:tc>
              <w:tc>
                <w:tcPr>
                  <w:vAlign w:val="center"/>
                </w:tcPr>
                <w:p w:rsidR="00000000" w:rsidDel="00000000" w:rsidP="00000000" w:rsidRDefault="00000000" w:rsidRPr="00000000" w14:paraId="00000028">
                  <w:pPr>
                    <w:spacing w:after="0" w:line="24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Name</w:t>
                  </w:r>
                </w:p>
              </w:tc>
              <w:tc>
                <w:tcPr>
                  <w:vAlign w:val="center"/>
                </w:tcPr>
                <w:p w:rsidR="00000000" w:rsidDel="00000000" w:rsidP="00000000" w:rsidRDefault="00000000" w:rsidRPr="00000000" w14:paraId="00000029">
                  <w:pPr>
                    <w:spacing w:after="0" w:line="24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Warmup </w:t>
                  </w:r>
                </w:p>
              </w:tc>
              <w:tc>
                <w:tcPr>
                  <w:vAlign w:val="center"/>
                </w:tcPr>
                <w:p w:rsidR="00000000" w:rsidDel="00000000" w:rsidP="00000000" w:rsidRDefault="00000000" w:rsidRPr="00000000" w14:paraId="0000002A">
                  <w:pPr>
                    <w:spacing w:after="0" w:line="24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Start</w:t>
                  </w:r>
                </w:p>
              </w:tc>
            </w:tr>
            <w:tr>
              <w:trPr>
                <w:cantSplit w:val="0"/>
                <w:tblHeader w:val="0"/>
              </w:trPr>
              <w:tc>
                <w:tcPr>
                  <w:vAlign w:val="center"/>
                </w:tcPr>
                <w:p w:rsidR="00000000" w:rsidDel="00000000" w:rsidP="00000000" w:rsidRDefault="00000000" w:rsidRPr="00000000" w14:paraId="0000002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vAlign w:val="center"/>
                </w:tcPr>
                <w:p w:rsidR="00000000" w:rsidDel="00000000" w:rsidP="00000000" w:rsidRDefault="00000000" w:rsidRPr="00000000" w14:paraId="0000002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 14</w:t>
                  </w:r>
                </w:p>
              </w:tc>
              <w:tc>
                <w:tcPr>
                  <w:vAlign w:val="center"/>
                </w:tcPr>
                <w:p w:rsidR="00000000" w:rsidDel="00000000" w:rsidP="00000000" w:rsidRDefault="00000000" w:rsidRPr="00000000" w14:paraId="0000002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Session 1</w:t>
                  </w:r>
                </w:p>
              </w:tc>
              <w:tc>
                <w:tcPr>
                  <w:vAlign w:val="center"/>
                </w:tcPr>
                <w:p w:rsidR="00000000" w:rsidDel="00000000" w:rsidP="00000000" w:rsidRDefault="00000000" w:rsidRPr="00000000" w14:paraId="0000002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10:00am</w:t>
                  </w:r>
                </w:p>
              </w:tc>
              <w:tc>
                <w:tcPr>
                  <w:vAlign w:val="center"/>
                </w:tcPr>
                <w:p w:rsidR="00000000" w:rsidDel="00000000" w:rsidP="00000000" w:rsidRDefault="00000000" w:rsidRPr="00000000" w14:paraId="0000002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11:00am</w:t>
                  </w:r>
                </w:p>
              </w:tc>
            </w:tr>
            <w:tr>
              <w:trPr>
                <w:cantSplit w:val="0"/>
                <w:tblHeader w:val="0"/>
              </w:trPr>
              <w:tc>
                <w:tcPr>
                  <w:vAlign w:val="center"/>
                </w:tcPr>
                <w:p w:rsidR="00000000" w:rsidDel="00000000" w:rsidP="00000000" w:rsidRDefault="00000000" w:rsidRPr="00000000" w14:paraId="0000003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vAlign w:val="center"/>
                </w:tcPr>
                <w:p w:rsidR="00000000" w:rsidDel="00000000" w:rsidP="00000000" w:rsidRDefault="00000000" w:rsidRPr="00000000" w14:paraId="0000003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 15</w:t>
                  </w:r>
                </w:p>
              </w:tc>
              <w:tc>
                <w:tcPr>
                  <w:vAlign w:val="center"/>
                </w:tcPr>
                <w:p w:rsidR="00000000" w:rsidDel="00000000" w:rsidP="00000000" w:rsidRDefault="00000000" w:rsidRPr="00000000" w14:paraId="0000003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 Session 2</w:t>
                  </w:r>
                </w:p>
              </w:tc>
              <w:tc>
                <w:tcPr>
                  <w:vAlign w:val="center"/>
                </w:tcPr>
                <w:p w:rsidR="00000000" w:rsidDel="00000000" w:rsidP="00000000" w:rsidRDefault="00000000" w:rsidRPr="00000000" w14:paraId="0000003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8:30am</w:t>
                  </w:r>
                </w:p>
              </w:tc>
              <w:tc>
                <w:tcPr>
                  <w:vAlign w:val="center"/>
                </w:tcPr>
                <w:p w:rsidR="00000000" w:rsidDel="00000000" w:rsidP="00000000" w:rsidRDefault="00000000" w:rsidRPr="00000000" w14:paraId="0000003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9:30am</w:t>
                  </w:r>
                </w:p>
              </w:tc>
            </w:tr>
          </w:tbl>
          <w:p w:rsidR="00000000" w:rsidDel="00000000" w:rsidP="00000000" w:rsidRDefault="00000000" w:rsidRPr="00000000" w14:paraId="00000035">
            <w:pPr>
              <w:pBdr>
                <w:top w:space="0" w:sz="0" w:val="nil"/>
                <w:left w:space="0" w:sz="0" w:val="nil"/>
                <w:bottom w:space="0" w:sz="0" w:val="nil"/>
                <w:right w:space="0" w:sz="0" w:val="nil"/>
                <w:between w:space="0" w:sz="0" w:val="nil"/>
              </w:pBdr>
              <w:shd w:fill="ffffff" w:val="clear"/>
              <w:jc w:val="both"/>
              <w:rPr>
                <w:rFonts w:ascii="Aptos Narrow" w:cs="Aptos Narrow" w:eastAsia="Aptos Narrow" w:hAnsi="Aptos Narrow"/>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36">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MEET FORMAT:</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Course Type: </w:t>
            </w:r>
            <w:r w:rsidDel="00000000" w:rsidR="00000000" w:rsidRPr="00000000">
              <w:rPr>
                <w:rFonts w:ascii="Times New Roman" w:cs="Times New Roman" w:eastAsia="Times New Roman" w:hAnsi="Times New Roman"/>
                <w:rtl w:val="0"/>
              </w:rPr>
              <w:t xml:space="preserve">SCY</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Technical Strokes Format: Slow to Fast</w:t>
            </w:r>
          </w:p>
          <w:p w:rsidR="00000000" w:rsidDel="00000000" w:rsidP="00000000" w:rsidRDefault="00000000" w:rsidRPr="00000000" w14:paraId="00000039">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500 free, 1000 free, and 400IM will be run Fast to Slow</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Finals Format: Timed Finals</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Lanes for Competition: 10</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Lanes for Finals: n/a</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Warmup Lanes: provided in diving well</w:t>
            </w:r>
          </w:p>
        </w:tc>
      </w:tr>
      <w:tr>
        <w:trPr>
          <w:cantSplit w:val="0"/>
          <w:tblHeader w:val="0"/>
        </w:trPr>
        <w:tc>
          <w:tcPr/>
          <w:p w:rsidR="00000000" w:rsidDel="00000000" w:rsidP="00000000" w:rsidRDefault="00000000" w:rsidRPr="00000000" w14:paraId="0000003E">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ENTRY FEES:</w:t>
            </w:r>
          </w:p>
          <w:p w:rsidR="00000000" w:rsidDel="00000000" w:rsidP="00000000" w:rsidRDefault="00000000" w:rsidRPr="00000000" w14:paraId="0000003F">
            <w:pPr>
              <w:rPr>
                <w:rFonts w:ascii="Times New Roman" w:cs="Times New Roman" w:eastAsia="Times New Roman" w:hAnsi="Times New Roman"/>
                <w:b w:val="1"/>
                <w:bCs w:val="1"/>
              </w:rPr>
            </w:pPr>
            <w:r w:rsidDel="00000000" w:rsidR="00000000" w:rsidRPr="00000000">
              <w:rPr>
                <w:rtl w:val="0"/>
              </w:rPr>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MEET FEE: n/a</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MEET LATE FEE: n/a</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FACILITY SURCHARGE: $15.00</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IND. EVENT FEE: $15.00 / Event</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LATE IND. ENTRIES:  $30.00 / Event</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 GA LSC Travel Fund $3.00 / Georgia LSC registered athlete</w:t>
            </w:r>
          </w:p>
          <w:p w:rsidR="00000000" w:rsidDel="00000000" w:rsidP="00000000" w:rsidRDefault="00000000" w:rsidRPr="00000000" w14:paraId="00000046">
            <w:pPr>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000000"/>
                <w:rtl w:val="0"/>
              </w:rPr>
              <w:t xml:space="preserve">    ● GA travel fee $6.00 / non-Georgia LSC registered athlete</w:t>
            </w:r>
            <w:r w:rsidDel="00000000" w:rsidR="00000000" w:rsidRPr="00000000">
              <w:rPr>
                <w:rtl w:val="0"/>
              </w:rPr>
            </w:r>
          </w:p>
        </w:tc>
      </w:tr>
      <w:tr>
        <w:trPr>
          <w:cantSplit w:val="1"/>
          <w:tblHeader w:val="0"/>
        </w:trPr>
        <w:tc>
          <w:tcPr/>
          <w:p w:rsidR="00000000" w:rsidDel="00000000" w:rsidP="00000000" w:rsidRDefault="00000000" w:rsidRPr="00000000" w14:paraId="00000047">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ELIGIBILITY:</w:t>
            </w:r>
          </w:p>
        </w:tc>
        <w:tc>
          <w:tcPr/>
          <w:p w:rsidR="00000000" w:rsidDel="00000000" w:rsidP="00000000" w:rsidRDefault="00000000" w:rsidRPr="00000000" w14:paraId="00000048">
            <w:pP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MEET TYPE: </w:t>
            </w:r>
            <w:r w:rsidDel="00000000" w:rsidR="00000000" w:rsidRPr="00000000">
              <w:rPr>
                <w:rFonts w:ascii="Times New Roman" w:cs="Times New Roman" w:eastAsia="Times New Roman" w:hAnsi="Times New Roman"/>
                <w:b w:val="1"/>
                <w:bCs w:val="1"/>
                <w:sz w:val="20"/>
                <w:szCs w:val="20"/>
                <w:rtl w:val="0"/>
              </w:rPr>
              <w:t xml:space="preserve">Invitational</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Open to all registered USA Swimmers. </w:t>
            </w:r>
          </w:p>
          <w:p w:rsidR="00000000" w:rsidDel="00000000" w:rsidP="00000000" w:rsidRDefault="00000000" w:rsidRPr="00000000" w14:paraId="0000004A">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sz w:val="18"/>
                <w:szCs w:val="18"/>
                <w:rtl w:val="0"/>
              </w:rPr>
              <w:t xml:space="preserve">No swimmer will be permitted to compete unless the swimmer is a member of USA Swimming as provided in </w:t>
            </w:r>
            <w:r w:rsidDel="00000000" w:rsidR="00000000" w:rsidRPr="00000000">
              <w:rPr>
                <w:rFonts w:ascii="Times New Roman" w:cs="Times New Roman" w:eastAsia="Times New Roman" w:hAnsi="Times New Roman"/>
                <w:i w:val="1"/>
                <w:iCs w:val="1"/>
                <w:color w:val="000000"/>
                <w:sz w:val="18"/>
                <w:szCs w:val="18"/>
                <w:rtl w:val="0"/>
              </w:rPr>
              <w:t xml:space="preserve">USA Swimming Rules and Regulations</w:t>
            </w:r>
            <w:r w:rsidDel="00000000" w:rsidR="00000000" w:rsidRPr="00000000">
              <w:rPr>
                <w:rFonts w:ascii="Times New Roman" w:cs="Times New Roman" w:eastAsia="Times New Roman" w:hAnsi="Times New Roman"/>
                <w:color w:val="000000"/>
                <w:sz w:val="18"/>
                <w:szCs w:val="18"/>
                <w:rtl w:val="0"/>
              </w:rPr>
              <w:t xml:space="preserve">, Article 302.</w:t>
            </w:r>
            <w:r w:rsidDel="00000000" w:rsidR="00000000" w:rsidRPr="00000000">
              <w:rPr>
                <w:rtl w:val="0"/>
              </w:rPr>
            </w:r>
          </w:p>
        </w:tc>
      </w:tr>
      <w:tr>
        <w:trPr>
          <w:cantSplit w:val="1"/>
          <w:tblHeader w:val="0"/>
        </w:trPr>
        <w:tc>
          <w:tcPr/>
          <w:p w:rsidR="00000000" w:rsidDel="00000000" w:rsidP="00000000" w:rsidRDefault="00000000" w:rsidRPr="00000000" w14:paraId="0000004B">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SWIMMERS WITH A DISABILITY:</w:t>
            </w:r>
          </w:p>
        </w:tc>
        <w:tc>
          <w:tcPr/>
          <w:p w:rsidR="00000000" w:rsidDel="00000000" w:rsidP="00000000" w:rsidRDefault="00000000" w:rsidRPr="00000000" w14:paraId="0000004C">
            <w:pPr>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Athletes with a disability are welcomed, but advance notice of desired accommodation must be provided to the Meet Referee </w:t>
            </w:r>
            <w:r w:rsidDel="00000000" w:rsidR="00000000" w:rsidRPr="00000000">
              <w:rPr>
                <w:rFonts w:ascii="Times New Roman" w:cs="Times New Roman" w:eastAsia="Times New Roman" w:hAnsi="Times New Roman"/>
                <w:sz w:val="18"/>
                <w:szCs w:val="18"/>
                <w:rtl w:val="0"/>
              </w:rPr>
              <w:t xml:space="preserve">via the</w:t>
            </w:r>
            <w:r w:rsidDel="00000000" w:rsidR="00000000" w:rsidRPr="00000000">
              <w:rPr>
                <w:rFonts w:ascii="Times New Roman" w:cs="Times New Roman" w:eastAsia="Times New Roman" w:hAnsi="Times New Roman"/>
                <w:color w:val="000000"/>
                <w:sz w:val="18"/>
                <w:szCs w:val="18"/>
                <w:rtl w:val="0"/>
              </w:rPr>
              <w:t xml:space="preserve"> </w:t>
            </w:r>
            <w:hyperlink r:id="rId9">
              <w:r w:rsidDel="00000000" w:rsidR="00000000" w:rsidRPr="00000000">
                <w:rPr>
                  <w:rFonts w:ascii="Times New Roman" w:cs="Times New Roman" w:eastAsia="Times New Roman" w:hAnsi="Times New Roman"/>
                  <w:color w:val="0563c1"/>
                  <w:sz w:val="18"/>
                  <w:szCs w:val="18"/>
                  <w:u w:val="single"/>
                  <w:rtl w:val="0"/>
                </w:rPr>
                <w:t xml:space="preserve">NECESSARY ACCOMODATIONS FORM</w:t>
              </w:r>
            </w:hyperlink>
            <w:r w:rsidDel="00000000" w:rsidR="00000000" w:rsidRPr="00000000">
              <w:rPr>
                <w:rFonts w:ascii="Times New Roman" w:cs="Times New Roman" w:eastAsia="Times New Roman" w:hAnsi="Times New Roman"/>
                <w:color w:val="000000"/>
                <w:sz w:val="18"/>
                <w:szCs w:val="18"/>
                <w:rtl w:val="0"/>
              </w:rPr>
              <w:t xml:space="preserve">, which should be submitted by the entry deadline. Failure to provide advance notice may limit the host’s ability to accommodate all requests.</w:t>
            </w:r>
          </w:p>
        </w:tc>
      </w:tr>
      <w:tr>
        <w:trPr>
          <w:cantSplit w:val="0"/>
          <w:tblHeader w:val="0"/>
        </w:trPr>
        <w:tc>
          <w:tcPr/>
          <w:p w:rsidR="00000000" w:rsidDel="00000000" w:rsidP="00000000" w:rsidRDefault="00000000" w:rsidRPr="00000000" w14:paraId="0000004D">
            <w:pPr>
              <w:rPr>
                <w:rFonts w:ascii="Times New Roman" w:cs="Times New Roman" w:eastAsia="Times New Roman" w:hAnsi="Times New Roman"/>
                <w:b w:val="1"/>
                <w:bCs w:val="1"/>
                <w:strike w:val="1"/>
              </w:rPr>
            </w:pPr>
            <w:r w:rsidDel="00000000" w:rsidR="00000000" w:rsidRPr="00000000">
              <w:rPr>
                <w:rFonts w:ascii="Times New Roman" w:cs="Times New Roman" w:eastAsia="Times New Roman" w:hAnsi="Times New Roman"/>
                <w:b w:val="1"/>
                <w:bCs w:val="1"/>
                <w:rtl w:val="0"/>
              </w:rPr>
              <w:t xml:space="preserve">ENTRIES:</w:t>
            </w:r>
            <w:r w:rsidDel="00000000" w:rsidR="00000000" w:rsidRPr="00000000">
              <w:rPr>
                <w:rtl w:val="0"/>
              </w:rPr>
            </w:r>
          </w:p>
        </w:tc>
        <w:tc>
          <w:tcPr/>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Entries are limited to 4 events per day.</w:t>
            </w:r>
          </w:p>
          <w:p w:rsidR="00000000" w:rsidDel="00000000" w:rsidP="00000000" w:rsidRDefault="00000000" w:rsidRPr="00000000" w14:paraId="0000004F">
            <w:pPr>
              <w:rPr>
                <w:rFonts w:ascii="Times New Roman" w:cs="Times New Roman" w:eastAsia="Times New Roman" w:hAnsi="Times New Roman"/>
                <w:strike w:val="1"/>
                <w:color w:val="ff0000"/>
              </w:rPr>
            </w:pPr>
            <w:r w:rsidDel="00000000" w:rsidR="00000000" w:rsidRPr="00000000">
              <w:rPr>
                <w:rtl w:val="0"/>
              </w:rPr>
            </w:r>
          </w:p>
        </w:tc>
      </w:tr>
      <w:tr>
        <w:trPr>
          <w:cantSplit w:val="0"/>
          <w:trHeight w:val="566" w:hRule="atLeast"/>
          <w:tblHeader w:val="0"/>
        </w:trPr>
        <w:tc>
          <w:tcPr/>
          <w:p w:rsidR="00000000" w:rsidDel="00000000" w:rsidP="00000000" w:rsidRDefault="00000000" w:rsidRPr="00000000" w14:paraId="00000050">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CHECK IN:</w:t>
            </w:r>
          </w:p>
        </w:tc>
        <w:tc>
          <w:tcPr/>
          <w:p w:rsidR="00000000" w:rsidDel="00000000" w:rsidP="00000000" w:rsidRDefault="00000000" w:rsidRPr="00000000" w14:paraId="00000051">
            <w:pPr>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color w:val="ff0000"/>
                <w:rtl w:val="0"/>
              </w:rPr>
              <w:t xml:space="preserve">Positive check in for 400IM, 500 Free, and 1000 Free.  These events will be deck-seeded and will be swum fastest to slowest, alternating women/men.  If necessary, in order to maintain a reasonable timeline, the number of heats may be limited in these events.  Swimmers must check in for the 1000Free by 12:00pm on Saturday, the 400IM and 500Free by 10:30am on Sunday.</w:t>
            </w:r>
          </w:p>
          <w:p w:rsidR="00000000" w:rsidDel="00000000" w:rsidP="00000000" w:rsidRDefault="00000000" w:rsidRPr="00000000" w14:paraId="00000052">
            <w:pPr>
              <w:rPr>
                <w:rFonts w:ascii="Times New Roman" w:cs="Times New Roman" w:eastAsia="Times New Roman" w:hAnsi="Times New Roman"/>
                <w:color w:val="000000"/>
              </w:rPr>
            </w:pPr>
            <w:r w:rsidDel="00000000" w:rsidR="00000000" w:rsidRPr="00000000">
              <w:rPr>
                <w:rtl w:val="0"/>
              </w:rPr>
            </w:r>
          </w:p>
        </w:tc>
      </w:tr>
      <w:tr>
        <w:trPr>
          <w:cantSplit w:val="0"/>
          <w:trHeight w:val="530" w:hRule="atLeast"/>
          <w:tblHeader w:val="0"/>
        </w:trPr>
        <w:tc>
          <w:tcPr/>
          <w:p w:rsidR="00000000" w:rsidDel="00000000" w:rsidP="00000000" w:rsidRDefault="00000000" w:rsidRPr="00000000" w14:paraId="00000053">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CLERK of COURSE:</w:t>
            </w:r>
          </w:p>
        </w:tc>
        <w:tc>
          <w:tcPr/>
          <w:p w:rsidR="00000000" w:rsidDel="00000000" w:rsidP="00000000" w:rsidRDefault="00000000" w:rsidRPr="00000000" w14:paraId="00000054">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ff0000"/>
                <w:rtl w:val="0"/>
              </w:rPr>
              <w:t xml:space="preserve">The Clerk of Course will be open for late entries from 10:30am-12:000pm on Saturday and 9:00am-10:30am on Sunday.</w:t>
            </w:r>
            <w:r w:rsidDel="00000000" w:rsidR="00000000" w:rsidRPr="00000000">
              <w:rPr>
                <w:rtl w:val="0"/>
              </w:rPr>
            </w:r>
          </w:p>
        </w:tc>
      </w:tr>
      <w:tr>
        <w:trPr>
          <w:cantSplit w:val="0"/>
          <w:tblHeader w:val="0"/>
        </w:trPr>
        <w:tc>
          <w:tcPr/>
          <w:p w:rsidR="00000000" w:rsidDel="00000000" w:rsidP="00000000" w:rsidRDefault="00000000" w:rsidRPr="00000000" w14:paraId="00000055">
            <w:pPr>
              <w:rPr>
                <w:rFonts w:ascii="Times New Roman" w:cs="Times New Roman" w:eastAsia="Times New Roman" w:hAnsi="Times New Roman"/>
                <w:b w:val="1"/>
                <w:bCs w:val="1"/>
                <w:strike w:val="1"/>
              </w:rPr>
            </w:pPr>
            <w:r w:rsidDel="00000000" w:rsidR="00000000" w:rsidRPr="00000000">
              <w:rPr>
                <w:rFonts w:ascii="Times New Roman" w:cs="Times New Roman" w:eastAsia="Times New Roman" w:hAnsi="Times New Roman"/>
                <w:b w:val="1"/>
                <w:bCs w:val="1"/>
                <w:rtl w:val="0"/>
              </w:rPr>
              <w:t xml:space="preserve">ENTRY SUBMISSION:</w:t>
            </w:r>
            <w:r w:rsidDel="00000000" w:rsidR="00000000" w:rsidRPr="00000000">
              <w:rPr>
                <w:rtl w:val="0"/>
              </w:rPr>
            </w:r>
          </w:p>
        </w:tc>
        <w:tc>
          <w:tcPr/>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450"/>
                <w:tab w:val="left" w:leader="none" w:pos="2880"/>
                <w:tab w:val="left" w:leader="none" w:pos="3150"/>
                <w:tab w:val="left" w:leader="none" w:pos="4320"/>
                <w:tab w:val="left" w:leader="none" w:pos="5040"/>
                <w:tab w:val="left" w:leader="none" w:pos="5760"/>
                <w:tab w:val="left" w:leader="none" w:pos="6120"/>
                <w:tab w:val="left" w:leader="none" w:pos="7200"/>
                <w:tab w:val="left" w:leader="none" w:pos="8280"/>
                <w:tab w:val="left" w:leader="none" w:pos="8640"/>
                <w:tab w:val="left" w:leader="none" w:pos="9360"/>
                <w:tab w:val="left" w:leader="none" w:pos="9990"/>
              </w:tabs>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color w:val="000000"/>
                <w:rtl w:val="0"/>
              </w:rPr>
              <w:t xml:space="preserve">Submit one check payable to:</w:t>
            </w:r>
            <w:r w:rsidDel="00000000" w:rsidR="00000000" w:rsidRPr="00000000">
              <w:rPr>
                <w:rFonts w:ascii="Times New Roman" w:cs="Times New Roman" w:eastAsia="Times New Roman" w:hAnsi="Times New Roman"/>
                <w:b w:val="1"/>
                <w:bCs w:val="1"/>
                <w:color w:val="000000"/>
                <w:rtl w:val="0"/>
              </w:rPr>
              <w:t xml:space="preserve"> Swim Atlanta</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450"/>
                <w:tab w:val="left" w:leader="none" w:pos="2880"/>
                <w:tab w:val="left" w:leader="none" w:pos="3150"/>
                <w:tab w:val="left" w:leader="none" w:pos="4320"/>
                <w:tab w:val="left" w:leader="none" w:pos="5040"/>
                <w:tab w:val="left" w:leader="none" w:pos="5760"/>
                <w:tab w:val="left" w:leader="none" w:pos="6120"/>
                <w:tab w:val="left" w:leader="none" w:pos="7200"/>
                <w:tab w:val="left" w:leader="none" w:pos="8280"/>
                <w:tab w:val="left" w:leader="none" w:pos="8640"/>
                <w:tab w:val="left" w:leader="none" w:pos="9360"/>
                <w:tab w:val="left" w:leader="none" w:pos="9990"/>
              </w:tabs>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Entries must be received on or before: November 7, 2026</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450"/>
                <w:tab w:val="left" w:leader="none" w:pos="2880"/>
                <w:tab w:val="left" w:leader="none" w:pos="3150"/>
                <w:tab w:val="left" w:leader="none" w:pos="4320"/>
                <w:tab w:val="left" w:leader="none" w:pos="5040"/>
                <w:tab w:val="left" w:leader="none" w:pos="5760"/>
                <w:tab w:val="left" w:leader="none" w:pos="6120"/>
                <w:tab w:val="left" w:leader="none" w:pos="7200"/>
                <w:tab w:val="left" w:leader="none" w:pos="8280"/>
                <w:tab w:val="left" w:leader="none" w:pos="8640"/>
                <w:tab w:val="left" w:leader="none" w:pos="9360"/>
                <w:tab w:val="left" w:leader="none" w:pos="9990"/>
              </w:tabs>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Entries should be emailed to </w:t>
            </w:r>
            <w:r w:rsidDel="00000000" w:rsidR="00000000" w:rsidRPr="00000000">
              <w:rPr>
                <w:rFonts w:ascii="Times New Roman" w:cs="Times New Roman" w:eastAsia="Times New Roman" w:hAnsi="Times New Roman"/>
                <w:b w:val="1"/>
                <w:bCs w:val="1"/>
                <w:rtl w:val="0"/>
              </w:rPr>
              <w:t xml:space="preserve">: entries@swimatlanta.com</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450"/>
                <w:tab w:val="left" w:leader="none" w:pos="2880"/>
                <w:tab w:val="left" w:leader="none" w:pos="3150"/>
                <w:tab w:val="left" w:leader="none" w:pos="4320"/>
                <w:tab w:val="left" w:leader="none" w:pos="5040"/>
                <w:tab w:val="left" w:leader="none" w:pos="5760"/>
                <w:tab w:val="left" w:leader="none" w:pos="6120"/>
                <w:tab w:val="left" w:leader="none" w:pos="7200"/>
                <w:tab w:val="left" w:leader="none" w:pos="8280"/>
                <w:tab w:val="left" w:leader="none" w:pos="8640"/>
                <w:tab w:val="left" w:leader="none" w:pos="9360"/>
                <w:tab w:val="left" w:leader="none" w:pos="9990"/>
              </w:tabs>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450"/>
                <w:tab w:val="left" w:leader="none" w:pos="2880"/>
                <w:tab w:val="left" w:leader="none" w:pos="3150"/>
                <w:tab w:val="left" w:leader="none" w:pos="4320"/>
                <w:tab w:val="left" w:leader="none" w:pos="5040"/>
                <w:tab w:val="left" w:leader="none" w:pos="5760"/>
                <w:tab w:val="left" w:leader="none" w:pos="6120"/>
                <w:tab w:val="left" w:leader="none" w:pos="7200"/>
                <w:tab w:val="left" w:leader="none" w:pos="8280"/>
                <w:tab w:val="left" w:leader="none" w:pos="8640"/>
                <w:tab w:val="left" w:leader="none" w:pos="9360"/>
                <w:tab w:val="left" w:leader="none" w:pos="9990"/>
              </w:tabs>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Other Info Here</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450"/>
                <w:tab w:val="left" w:leader="none" w:pos="2880"/>
                <w:tab w:val="left" w:leader="none" w:pos="3150"/>
                <w:tab w:val="left" w:leader="none" w:pos="4320"/>
                <w:tab w:val="left" w:leader="none" w:pos="5040"/>
                <w:tab w:val="left" w:leader="none" w:pos="5760"/>
                <w:tab w:val="left" w:leader="none" w:pos="6120"/>
                <w:tab w:val="left" w:leader="none" w:pos="7200"/>
                <w:tab w:val="left" w:leader="none" w:pos="8280"/>
                <w:tab w:val="left" w:leader="none" w:pos="8640"/>
                <w:tab w:val="left" w:leader="none" w:pos="9360"/>
                <w:tab w:val="left" w:leader="none" w:pos="9990"/>
              </w:tabs>
              <w:rPr>
                <w:rFonts w:ascii="Times New Roman" w:cs="Times New Roman" w:eastAsia="Times New Roman" w:hAnsi="Times New Roman"/>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5C">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RULES:</w:t>
            </w:r>
          </w:p>
          <w:p w:rsidR="00000000" w:rsidDel="00000000" w:rsidP="00000000" w:rsidRDefault="00000000" w:rsidRPr="00000000" w14:paraId="0000005D">
            <w:pPr>
              <w:rPr>
                <w:rFonts w:ascii="Times New Roman" w:cs="Times New Roman" w:eastAsia="Times New Roman" w:hAnsi="Times New Roman"/>
                <w:b w:val="1"/>
                <w:bCs w:val="1"/>
              </w:rPr>
            </w:pPr>
            <w:r w:rsidDel="00000000" w:rsidR="00000000" w:rsidRPr="00000000">
              <w:rPr>
                <w:rtl w:val="0"/>
              </w:rPr>
            </w:r>
          </w:p>
        </w:tc>
        <w:tc>
          <w:tcPr/>
          <w:p w:rsidR="00000000" w:rsidDel="00000000" w:rsidP="00000000" w:rsidRDefault="00000000" w:rsidRPr="00000000" w14:paraId="0000005E">
            <w:pPr>
              <w:rPr>
                <w:rFonts w:ascii="Times New Roman" w:cs="Times New Roman" w:eastAsia="Times New Roman" w:hAnsi="Times New Roman"/>
                <w:b w:val="1"/>
                <w:bCs w:val="1"/>
                <w:sz w:val="18"/>
                <w:szCs w:val="18"/>
              </w:rPr>
            </w:pPr>
            <w:r w:rsidDel="00000000" w:rsidR="00000000" w:rsidRPr="00000000">
              <w:rPr>
                <w:rFonts w:ascii="Times New Roman" w:cs="Times New Roman" w:eastAsia="Times New Roman" w:hAnsi="Times New Roman"/>
                <w:b w:val="1"/>
                <w:bCs w:val="1"/>
                <w:sz w:val="18"/>
                <w:szCs w:val="18"/>
                <w:rtl w:val="0"/>
              </w:rPr>
              <w:t xml:space="preserve">Current USA Swimming Rules will govern this meet. </w:t>
            </w:r>
          </w:p>
          <w:p w:rsidR="00000000" w:rsidDel="00000000" w:rsidP="00000000" w:rsidRDefault="00000000" w:rsidRPr="00000000" w14:paraId="0000005F">
            <w:pPr>
              <w:rPr>
                <w:rFonts w:ascii="Times New Roman" w:cs="Times New Roman" w:eastAsia="Times New Roman" w:hAnsi="Times New Roman"/>
                <w:b w:val="1"/>
                <w:bCs w:val="1"/>
                <w:sz w:val="18"/>
                <w:szCs w:val="18"/>
              </w:rPr>
            </w:pPr>
            <w:r w:rsidDel="00000000" w:rsidR="00000000" w:rsidRPr="00000000">
              <w:rPr>
                <w:rtl w:val="0"/>
              </w:rPr>
            </w:r>
          </w:p>
          <w:p w:rsidR="00000000" w:rsidDel="00000000" w:rsidP="00000000" w:rsidRDefault="00000000" w:rsidRPr="00000000" w14:paraId="00000060">
            <w:pPr>
              <w:numPr>
                <w:ilvl w:val="0"/>
                <w:numId w:val="1"/>
              </w:numPr>
              <w:ind w:left="720" w:hanging="360"/>
              <w:rPr/>
            </w:pPr>
            <w:r w:rsidDel="00000000" w:rsidR="00000000" w:rsidRPr="00000000">
              <w:rPr>
                <w:rFonts w:ascii="Times New Roman" w:cs="Times New Roman" w:eastAsia="Times New Roman" w:hAnsi="Times New Roman"/>
                <w:sz w:val="18"/>
                <w:szCs w:val="18"/>
                <w:rtl w:val="0"/>
              </w:rPr>
              <w:t xml:space="preserve">All adults participating in or associated with this meet acknowledge that they are subject to the provisions of the USA Swimming </w:t>
            </w:r>
            <w:hyperlink r:id="rId10">
              <w:r w:rsidDel="00000000" w:rsidR="00000000" w:rsidRPr="00000000">
                <w:rPr>
                  <w:rFonts w:ascii="Times New Roman" w:cs="Times New Roman" w:eastAsia="Times New Roman" w:hAnsi="Times New Roman"/>
                  <w:color w:val="000000"/>
                  <w:sz w:val="18"/>
                  <w:szCs w:val="18"/>
                  <w:u w:val="single"/>
                  <w:rtl w:val="0"/>
                </w:rPr>
                <w:t xml:space="preserve">Minor Athlete Abuse Prevention Policy</w:t>
              </w:r>
            </w:hyperlink>
            <w:r w:rsidDel="00000000" w:rsidR="00000000" w:rsidRPr="00000000">
              <w:rPr>
                <w:rFonts w:ascii="Times New Roman" w:cs="Times New Roman" w:eastAsia="Times New Roman" w:hAnsi="Times New Roman"/>
                <w:sz w:val="18"/>
                <w:szCs w:val="18"/>
                <w:rtl w:val="0"/>
              </w:rPr>
              <w:t xml:space="preserve"> ("MAAPP"), and that they understand that compliance with MAAPP is a condition of participation in the conduct of this competition.</w:t>
            </w:r>
          </w:p>
          <w:p w:rsidR="00000000" w:rsidDel="00000000" w:rsidP="00000000" w:rsidRDefault="00000000" w:rsidRPr="00000000" w14:paraId="00000061">
            <w:pPr>
              <w:numPr>
                <w:ilvl w:val="0"/>
                <w:numId w:val="1"/>
              </w:numPr>
              <w:pBdr>
                <w:top w:space="0" w:sz="0" w:val="nil"/>
                <w:left w:space="0" w:sz="0" w:val="nil"/>
                <w:bottom w:space="0" w:sz="0" w:val="nil"/>
                <w:right w:space="0" w:sz="0" w:val="nil"/>
                <w:between w:space="0" w:sz="0" w:val="nil"/>
              </w:pBdr>
              <w:spacing w:after="160" w:line="259" w:lineRule="auto"/>
              <w:ind w:left="720" w:hanging="360"/>
              <w:rPr>
                <w:color w:val="000000"/>
              </w:rPr>
            </w:pPr>
            <w:r w:rsidDel="00000000" w:rsidR="00000000" w:rsidRPr="00000000">
              <w:rPr>
                <w:rFonts w:ascii="Times New Roman" w:cs="Times New Roman" w:eastAsia="Times New Roman" w:hAnsi="Times New Roman"/>
                <w:sz w:val="18"/>
                <w:szCs w:val="18"/>
                <w:rtl w:val="0"/>
              </w:rPr>
              <w:t xml:space="preserve">No o</w:t>
            </w:r>
            <w:r w:rsidDel="00000000" w:rsidR="00000000" w:rsidRPr="00000000">
              <w:rPr>
                <w:rFonts w:ascii="Times New Roman" w:cs="Times New Roman" w:eastAsia="Times New Roman" w:hAnsi="Times New Roman"/>
                <w:color w:val="000000"/>
                <w:sz w:val="18"/>
                <w:szCs w:val="18"/>
                <w:rtl w:val="0"/>
              </w:rPr>
              <w:t xml:space="preserve">n Deck USA-S registration will be permitted at the discretion of the Meet Director and/or Meet Referee.</w:t>
            </w:r>
          </w:p>
          <w:p w:rsidR="00000000" w:rsidDel="00000000" w:rsidP="00000000" w:rsidRDefault="00000000" w:rsidRPr="00000000" w14:paraId="00000062">
            <w:pPr>
              <w:numPr>
                <w:ilvl w:val="0"/>
                <w:numId w:val="1"/>
              </w:numPr>
              <w:ind w:left="720" w:hanging="360"/>
              <w:rPr/>
            </w:pPr>
            <w:r w:rsidDel="00000000" w:rsidR="00000000" w:rsidRPr="00000000">
              <w:rPr>
                <w:rFonts w:ascii="Times New Roman" w:cs="Times New Roman" w:eastAsia="Times New Roman" w:hAnsi="Times New Roman"/>
                <w:sz w:val="18"/>
                <w:szCs w:val="18"/>
                <w:rtl w:val="0"/>
              </w:rPr>
              <w:t xml:space="preserve">In compliance with </w:t>
            </w:r>
            <w:r w:rsidDel="00000000" w:rsidR="00000000" w:rsidRPr="00000000">
              <w:rPr>
                <w:rFonts w:ascii="Times New Roman" w:cs="Times New Roman" w:eastAsia="Times New Roman" w:hAnsi="Times New Roman"/>
                <w:i w:val="1"/>
                <w:iCs w:val="1"/>
                <w:sz w:val="18"/>
                <w:szCs w:val="18"/>
                <w:rtl w:val="0"/>
              </w:rPr>
              <w:t xml:space="preserve">USA Swimming Rules and Regulations</w:t>
            </w:r>
            <w:r w:rsidDel="00000000" w:rsidR="00000000" w:rsidRPr="00000000">
              <w:rPr>
                <w:rFonts w:ascii="Times New Roman" w:cs="Times New Roman" w:eastAsia="Times New Roman" w:hAnsi="Times New Roman"/>
                <w:sz w:val="18"/>
                <w:szCs w:val="18"/>
                <w:rtl w:val="0"/>
              </w:rPr>
              <w:t xml:space="preserve">, the use of audio or visual recording devices, including a cell phone is not permitted in the changing areas, restrooms, or locker rooms.  Per GA Swimming policy, the use of equipment capable of taking pictures (e.g., cell phones, cameras, etc.) is banned from behind the starting blocks during the entire meet, including warm up, competition and cool down periods.</w:t>
            </w:r>
          </w:p>
          <w:p w:rsidR="00000000" w:rsidDel="00000000" w:rsidP="00000000" w:rsidRDefault="00000000" w:rsidRPr="00000000" w14:paraId="00000063">
            <w:pPr>
              <w:numPr>
                <w:ilvl w:val="0"/>
                <w:numId w:val="1"/>
              </w:numPr>
              <w:ind w:left="720" w:hanging="360"/>
              <w:rPr/>
            </w:pPr>
            <w:r w:rsidDel="00000000" w:rsidR="00000000" w:rsidRPr="00000000">
              <w:rPr>
                <w:rFonts w:ascii="Times New Roman" w:cs="Times New Roman" w:eastAsia="Times New Roman" w:hAnsi="Times New Roman"/>
                <w:sz w:val="18"/>
                <w:szCs w:val="18"/>
                <w:rtl w:val="0"/>
              </w:rPr>
              <w:t xml:space="preserve">Deck changes are prohibited.</w:t>
            </w:r>
          </w:p>
          <w:p w:rsidR="00000000" w:rsidDel="00000000" w:rsidP="00000000" w:rsidRDefault="00000000" w:rsidRPr="00000000" w14:paraId="00000064">
            <w:pPr>
              <w:numPr>
                <w:ilvl w:val="0"/>
                <w:numId w:val="1"/>
              </w:numPr>
              <w:ind w:left="720" w:hanging="360"/>
              <w:rPr/>
            </w:pPr>
            <w:r w:rsidDel="00000000" w:rsidR="00000000" w:rsidRPr="00000000">
              <w:rPr>
                <w:rFonts w:ascii="Times New Roman" w:cs="Times New Roman" w:eastAsia="Times New Roman" w:hAnsi="Times New Roman"/>
                <w:sz w:val="18"/>
                <w:szCs w:val="18"/>
                <w:rtl w:val="0"/>
              </w:rPr>
              <w:t xml:space="preserve">Any swimmer entered in the meet must be certified by a USA Swimming member coach as being proficient in performing a racing start or must start each race from within the water without the use of the backstroke ledge. When unaccompanied by a member-coach, it is the responsibility of the swimmer or the swimmer’s legal guardian to ensure compliance with this requirement.</w:t>
            </w:r>
          </w:p>
          <w:p w:rsidR="00000000" w:rsidDel="00000000" w:rsidP="00000000" w:rsidRDefault="00000000" w:rsidRPr="00000000" w14:paraId="00000065">
            <w:pPr>
              <w:numPr>
                <w:ilvl w:val="0"/>
                <w:numId w:val="1"/>
              </w:numPr>
              <w:ind w:left="720" w:hanging="360"/>
              <w:rPr/>
            </w:pPr>
            <w:r w:rsidDel="00000000" w:rsidR="00000000" w:rsidRPr="00000000">
              <w:rPr>
                <w:rFonts w:ascii="Times New Roman" w:cs="Times New Roman" w:eastAsia="Times New Roman" w:hAnsi="Times New Roman"/>
                <w:sz w:val="18"/>
                <w:szCs w:val="18"/>
                <w:rtl w:val="0"/>
              </w:rPr>
              <w:t xml:space="preserve">Operation of a drone or any other flying apparatus is prohibited over the venue (pools, athlete/coach areas, spectator areas and open ceiling locker rooms) any time athletes, coaches, officials and/or spectators are present.</w:t>
            </w:r>
          </w:p>
        </w:tc>
      </w:tr>
      <w:tr>
        <w:trPr>
          <w:cantSplit w:val="1"/>
          <w:tblHeader w:val="0"/>
        </w:trPr>
        <w:tc>
          <w:tcPr/>
          <w:p w:rsidR="00000000" w:rsidDel="00000000" w:rsidP="00000000" w:rsidRDefault="00000000" w:rsidRPr="00000000" w14:paraId="00000066">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CREDENTIALS:</w:t>
            </w:r>
          </w:p>
        </w:tc>
        <w:tc>
          <w:tcPr/>
          <w:p w:rsidR="00000000" w:rsidDel="00000000" w:rsidP="00000000" w:rsidRDefault="00000000" w:rsidRPr="00000000" w14:paraId="00000067">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Only athletes, USA Swimming certified coaches, and USA Swimming officials, in good standing, will be permitted on the deck. Coaches and Officials should have proof of active USA Swimming membership with them at all times.  Parents not working the meet as a volunteer or other position are not permitted on deck.</w:t>
            </w:r>
          </w:p>
        </w:tc>
      </w:tr>
      <w:tr>
        <w:trPr>
          <w:cantSplit w:val="0"/>
          <w:trHeight w:val="170" w:hRule="atLeast"/>
          <w:tblHeader w:val="0"/>
        </w:trPr>
        <w:tc>
          <w:tcPr/>
          <w:p w:rsidR="00000000" w:rsidDel="00000000" w:rsidP="00000000" w:rsidRDefault="00000000" w:rsidRPr="00000000" w14:paraId="0000006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OFFICIALS:</w:t>
            </w:r>
          </w:p>
        </w:tc>
        <w:tc>
          <w:tcPr/>
          <w:p w:rsidR="00000000" w:rsidDel="00000000" w:rsidP="00000000" w:rsidRDefault="00000000" w:rsidRPr="00000000" w14:paraId="0000006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HOST CLUB welcomes visiting officials and apprentices and will appreciate help in officiating this competition. There will be an official’s meeting 1 hour prior to the start of each session. The official’s uniform will consist of a white polo collared shirt, navy blue shorts, skirts or slacks with white socks and white shoes. All officials must present at check in, their current LSC Officials Certification Card; OR a recently completed Apprentice Form; AND proof of current USA Swimming Non-Athlete membership. Credentials may be required for deck access and hospitality.</w:t>
            </w:r>
          </w:p>
        </w:tc>
      </w:tr>
      <w:tr>
        <w:trPr>
          <w:cantSplit w:val="0"/>
          <w:trHeight w:val="314" w:hRule="atLeast"/>
          <w:tblHeader w:val="0"/>
        </w:trPr>
        <w:tc>
          <w:tcPr/>
          <w:p w:rsidR="00000000" w:rsidDel="00000000" w:rsidP="00000000" w:rsidRDefault="00000000" w:rsidRPr="00000000" w14:paraId="0000006A">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AWARDS:</w:t>
            </w:r>
          </w:p>
        </w:tc>
        <w:tc>
          <w:tcPr/>
          <w:p w:rsidR="00000000" w:rsidDel="00000000" w:rsidP="00000000" w:rsidRDefault="00000000" w:rsidRPr="00000000" w14:paraId="0000006B">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n/a</w:t>
            </w:r>
          </w:p>
        </w:tc>
      </w:tr>
      <w:tr>
        <w:trPr>
          <w:cantSplit w:val="0"/>
          <w:trHeight w:val="413" w:hRule="atLeast"/>
          <w:tblHeader w:val="0"/>
        </w:trPr>
        <w:tc>
          <w:tcPr/>
          <w:p w:rsidR="00000000" w:rsidDel="00000000" w:rsidP="00000000" w:rsidRDefault="00000000" w:rsidRPr="00000000" w14:paraId="0000006C">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SCORING:</w:t>
            </w:r>
          </w:p>
        </w:tc>
        <w:tc>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160"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n/a</w:t>
            </w:r>
          </w:p>
        </w:tc>
      </w:tr>
      <w:tr>
        <w:trPr>
          <w:cantSplit w:val="0"/>
          <w:tblHeader w:val="0"/>
        </w:trPr>
        <w:tc>
          <w:tcPr/>
          <w:p w:rsidR="00000000" w:rsidDel="00000000" w:rsidP="00000000" w:rsidRDefault="00000000" w:rsidRPr="00000000" w14:paraId="0000006E">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CONCESSIONS:</w:t>
            </w:r>
          </w:p>
        </w:tc>
        <w:tc>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160" w:line="259"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None provided by host team.  Facility café located upstairs</w:t>
            </w:r>
          </w:p>
        </w:tc>
      </w:tr>
      <w:tr>
        <w:trPr>
          <w:cantSplit w:val="1"/>
          <w:tblHeader w:val="0"/>
        </w:trPr>
        <w:tc>
          <w:tcPr/>
          <w:p w:rsidR="00000000" w:rsidDel="00000000" w:rsidP="00000000" w:rsidRDefault="00000000" w:rsidRPr="00000000" w14:paraId="00000070">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GEORGIA WARM-UP POLICY:</w:t>
            </w:r>
          </w:p>
        </w:tc>
        <w:tc>
          <w:tcPr/>
          <w:p w:rsidR="00000000" w:rsidDel="00000000" w:rsidP="00000000" w:rsidRDefault="00000000" w:rsidRPr="00000000" w14:paraId="0000007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hyperlink r:id="rId11">
              <w:r w:rsidDel="00000000" w:rsidR="00000000" w:rsidRPr="00000000">
                <w:rPr>
                  <w:rFonts w:ascii="Times New Roman" w:cs="Times New Roman" w:eastAsia="Times New Roman" w:hAnsi="Times New Roman"/>
                  <w:color w:val="0563c1"/>
                  <w:u w:val="single"/>
                  <w:rtl w:val="0"/>
                </w:rPr>
                <w:t xml:space="preserve">GA Swimming Warm Procedures and Safety Policies</w:t>
              </w:r>
            </w:hyperlink>
            <w:r w:rsidDel="00000000" w:rsidR="00000000" w:rsidRPr="00000000">
              <w:rPr>
                <w:rFonts w:ascii="Times New Roman" w:cs="Times New Roman" w:eastAsia="Times New Roman" w:hAnsi="Times New Roman"/>
                <w:rtl w:val="0"/>
              </w:rPr>
              <w:t xml:space="preserve"> will be followed.</w:t>
            </w:r>
          </w:p>
        </w:tc>
      </w:tr>
      <w:tr>
        <w:trPr>
          <w:cantSplit w:val="1"/>
          <w:tblHeader w:val="0"/>
        </w:trPr>
        <w:tc>
          <w:tcPr/>
          <w:p w:rsidR="00000000" w:rsidDel="00000000" w:rsidP="00000000" w:rsidRDefault="00000000" w:rsidRPr="00000000" w14:paraId="00000072">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GA. SCRATCH RULE:</w:t>
            </w:r>
          </w:p>
        </w:tc>
        <w:tc>
          <w:tcPr/>
          <w:p w:rsidR="00000000" w:rsidDel="00000000" w:rsidP="00000000" w:rsidRDefault="00000000" w:rsidRPr="00000000" w14:paraId="00000073">
            <w:pPr>
              <w:rPr>
                <w:rFonts w:ascii="Aptos Narrow" w:cs="Aptos Narrow" w:eastAsia="Aptos Narrow" w:hAnsi="Aptos Narrow"/>
                <w:color w:val="000000"/>
              </w:rPr>
            </w:pPr>
            <w:r w:rsidDel="00000000" w:rsidR="00000000" w:rsidRPr="00000000">
              <w:rPr>
                <w:rtl w:val="0"/>
              </w:rPr>
              <w:t xml:space="preserve">The </w:t>
            </w:r>
            <w:hyperlink r:id="rId12">
              <w:r w:rsidDel="00000000" w:rsidR="00000000" w:rsidRPr="00000000">
                <w:rPr>
                  <w:rFonts w:ascii="Times New Roman" w:cs="Times New Roman" w:eastAsia="Times New Roman" w:hAnsi="Times New Roman"/>
                  <w:color w:val="0563c1"/>
                  <w:u w:val="single"/>
                  <w:rtl w:val="0"/>
                </w:rPr>
                <w:t xml:space="preserve">Georgia Swimming Scratch Rule</w:t>
              </w:r>
            </w:hyperlink>
            <w:r w:rsidDel="00000000" w:rsidR="00000000" w:rsidRPr="00000000">
              <w:rPr>
                <w:rtl w:val="0"/>
              </w:rPr>
              <w:t xml:space="preserve"> will be in effect for this meet.</w:t>
            </w:r>
            <w:r w:rsidDel="00000000" w:rsidR="00000000" w:rsidRPr="00000000">
              <w:rPr>
                <w:rtl w:val="0"/>
              </w:rPr>
            </w:r>
          </w:p>
        </w:tc>
      </w:tr>
    </w:tbl>
    <w:p w:rsidR="00000000" w:rsidDel="00000000" w:rsidP="00000000" w:rsidRDefault="00000000" w:rsidRPr="00000000" w14:paraId="00000074">
      <w:pPr>
        <w:spacing w:after="0" w:line="240" w:lineRule="auto"/>
        <w:jc w:val="center"/>
        <w:rPr>
          <w:rFonts w:ascii="Times New Roman" w:cs="Times New Roman" w:eastAsia="Times New Roman" w:hAnsi="Times New Roman"/>
          <w:b w:val="1"/>
          <w:bCs w:val="1"/>
          <w:color w:val="ff0000"/>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b w:val="1"/>
          <w:bCs w:val="1"/>
          <w:color w:val="ff0000"/>
        </w:rPr>
        <w:sectPr>
          <w:headerReference r:id="rId13" w:type="default"/>
          <w:footerReference r:id="rId14" w:type="default"/>
          <w:pgSz w:h="15840" w:w="12240" w:orient="portrait"/>
          <w:pgMar w:bottom="288" w:top="288" w:left="1440" w:right="1440" w:header="288" w:footer="28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76">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000000"/>
          <w:sz w:val="36"/>
          <w:szCs w:val="36"/>
        </w:rPr>
      </w:pPr>
      <w:r w:rsidDel="00000000" w:rsidR="00000000" w:rsidRPr="00000000">
        <w:rPr>
          <w:rFonts w:ascii="Times New Roman" w:cs="Times New Roman" w:eastAsia="Times New Roman" w:hAnsi="Times New Roman"/>
          <w:b w:val="1"/>
          <w:bCs w:val="1"/>
          <w:color w:val="000000"/>
          <w:sz w:val="36"/>
          <w:szCs w:val="36"/>
          <w:rtl w:val="0"/>
        </w:rPr>
        <w:t xml:space="preserve">Event Schedule</w:t>
      </w:r>
    </w:p>
    <w:p w:rsidR="00000000" w:rsidDel="00000000" w:rsidP="00000000" w:rsidRDefault="00000000" w:rsidRPr="00000000" w14:paraId="00000077">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078">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9">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000000"/>
        </w:rPr>
      </w:pPr>
      <w:r w:rsidDel="00000000" w:rsidR="00000000" w:rsidRPr="00000000">
        <w:rPr>
          <w:rtl w:val="0"/>
        </w:rPr>
      </w:r>
    </w:p>
    <w:p w:rsidR="00000000" w:rsidDel="00000000" w:rsidP="00000000" w:rsidRDefault="00000000" w:rsidRPr="00000000" w14:paraId="0000007A">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Session 1:</w:t>
      </w:r>
    </w:p>
    <w:p w:rsidR="00000000" w:rsidDel="00000000" w:rsidP="00000000" w:rsidRDefault="00000000" w:rsidRPr="00000000" w14:paraId="0000007B">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Date: Saturday, November 14, 2026</w:t>
      </w:r>
    </w:p>
    <w:p w:rsidR="00000000" w:rsidDel="00000000" w:rsidP="00000000" w:rsidRDefault="00000000" w:rsidRPr="00000000" w14:paraId="0000007C">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Warm Up: 10:00am</w:t>
        <w:tab/>
        <w:t xml:space="preserve">   Start Time: 11:00am</w:t>
      </w:r>
    </w:p>
    <w:p w:rsidR="00000000" w:rsidDel="00000000" w:rsidP="00000000" w:rsidRDefault="00000000" w:rsidRPr="00000000" w14:paraId="0000007D">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tl w:val="0"/>
        </w:rPr>
      </w:r>
    </w:p>
    <w:tbl>
      <w:tblPr>
        <w:tblStyle w:val="Table4"/>
        <w:tblW w:w="774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0"/>
        <w:gridCol w:w="1526"/>
        <w:gridCol w:w="2493"/>
        <w:gridCol w:w="1561"/>
        <w:gridCol w:w="1080"/>
        <w:tblGridChange w:id="0">
          <w:tblGrid>
            <w:gridCol w:w="1080"/>
            <w:gridCol w:w="1526"/>
            <w:gridCol w:w="2493"/>
            <w:gridCol w:w="1561"/>
            <w:gridCol w:w="1080"/>
          </w:tblGrid>
        </w:tblGridChange>
      </w:tblGrid>
      <w:tr>
        <w:trPr>
          <w:cantSplit w:val="0"/>
          <w:trHeight w:val="411" w:hRule="atLeast"/>
          <w:tblHeader w:val="0"/>
        </w:trPr>
        <w:tc>
          <w:tcPr>
            <w:tcBorders>
              <w:top w:color="000000" w:space="0" w:sz="6" w:val="single"/>
              <w:left w:color="000000" w:space="0" w:sz="6" w:val="single"/>
              <w:bottom w:color="000000" w:space="0" w:sz="6" w:val="single"/>
              <w:right w:color="000000"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7E">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Girls</w:t>
            </w:r>
          </w:p>
        </w:tc>
        <w:tc>
          <w:tcPr>
            <w:tcBorders>
              <w:top w:color="000000" w:space="0" w:sz="6" w:val="single"/>
              <w:left w:color="cccccc" w:space="0" w:sz="6" w:val="single"/>
              <w:bottom w:color="000000" w:space="0" w:sz="6" w:val="single"/>
              <w:right w:color="cccccc" w:space="0" w:sz="6" w:val="single"/>
            </w:tcBorders>
            <w:vAlign w:val="center"/>
          </w:tcPr>
          <w:p w:rsidR="00000000" w:rsidDel="00000000" w:rsidP="00000000" w:rsidRDefault="00000000" w:rsidRPr="00000000" w14:paraId="0000007F">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Standard</w:t>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80">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Event</w:t>
            </w:r>
          </w:p>
        </w:tc>
        <w:tc>
          <w:tcPr>
            <w:tcBorders>
              <w:top w:color="000000" w:space="0" w:sz="6" w:val="single"/>
              <w:left w:color="cccccc" w:space="0" w:sz="6" w:val="single"/>
              <w:bottom w:color="000000" w:space="0" w:sz="6" w:val="single"/>
              <w:right w:color="cccccc" w:space="0" w:sz="6" w:val="single"/>
            </w:tcBorders>
            <w:vAlign w:val="center"/>
          </w:tcPr>
          <w:p w:rsidR="00000000" w:rsidDel="00000000" w:rsidP="00000000" w:rsidRDefault="00000000" w:rsidRPr="00000000" w14:paraId="00000081">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Standard</w:t>
            </w:r>
          </w:p>
        </w:tc>
        <w:tc>
          <w:tcPr>
            <w:tcBorders>
              <w:top w:color="000000" w:space="0" w:sz="6" w:val="single"/>
              <w:left w:color="cccccc" w:space="0" w:sz="6" w:val="single"/>
              <w:bottom w:color="000000"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82">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Boys</w:t>
            </w:r>
          </w:p>
        </w:tc>
      </w:tr>
      <w:tr>
        <w:trPr>
          <w:cantSplit w:val="0"/>
          <w:trHeight w:val="411"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8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8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8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100 IM</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8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8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411"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8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8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8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50 Free</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8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8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r>
      <w:tr>
        <w:trPr>
          <w:cantSplit w:val="0"/>
          <w:trHeight w:val="411"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8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8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3:10.99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8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200 Free</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9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3:00.99</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9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r>
      <w:tr>
        <w:trPr>
          <w:cantSplit w:val="0"/>
          <w:trHeight w:val="411"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9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9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9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100 Breast</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9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9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r>
      <w:tr>
        <w:trPr>
          <w:cantSplit w:val="0"/>
          <w:trHeight w:val="411"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9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9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9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50 Fly</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9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9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r>
      <w:tr>
        <w:trPr>
          <w:cantSplit w:val="0"/>
          <w:trHeight w:val="411"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9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9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3:04.89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9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200 Fly</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9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3:05.99</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A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r>
      <w:tr>
        <w:trPr>
          <w:cantSplit w:val="0"/>
          <w:trHeight w:val="411"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A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A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A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50 Back</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A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A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w:t>
            </w:r>
          </w:p>
        </w:tc>
      </w:tr>
      <w:tr>
        <w:trPr>
          <w:cantSplit w:val="0"/>
          <w:trHeight w:val="411"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A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A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3:12.59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A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200 Back</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A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3:10.99</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A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16</w:t>
            </w:r>
          </w:p>
        </w:tc>
      </w:tr>
      <w:tr>
        <w:trPr>
          <w:cantSplit w:val="0"/>
          <w:trHeight w:val="411" w:hRule="atLeast"/>
          <w:tblHeader w:val="0"/>
        </w:trPr>
        <w:tc>
          <w:tcPr>
            <w:tcBorders>
              <w:top w:color="cccccc" w:space="0" w:sz="6" w:val="single"/>
              <w:left w:color="000000" w:space="0" w:sz="6" w:val="single"/>
              <w:bottom w:color="000000"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A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17</w:t>
            </w:r>
          </w:p>
        </w:tc>
        <w:tc>
          <w:tcPr>
            <w:tcBorders>
              <w:top w:color="cccccc" w:space="0" w:sz="6" w:val="single"/>
              <w:left w:color="cccccc" w:space="0" w:sz="6" w:val="single"/>
              <w:bottom w:color="000000" w:space="0" w:sz="6" w:val="single"/>
              <w:right w:color="cccccc" w:space="0" w:sz="6" w:val="single"/>
            </w:tcBorders>
            <w:vAlign w:val="center"/>
          </w:tcPr>
          <w:p w:rsidR="00000000" w:rsidDel="00000000" w:rsidP="00000000" w:rsidRDefault="00000000" w:rsidRPr="00000000" w14:paraId="000000A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13:46.29</w:t>
            </w:r>
          </w:p>
        </w:tc>
        <w:tc>
          <w:tcPr>
            <w:tcBorders>
              <w:top w:color="cccccc" w:space="0" w:sz="6" w:val="single"/>
              <w:left w:color="cccccc" w:space="0" w:sz="6" w:val="single"/>
              <w:bottom w:color="000000"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A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1000 Free*</w:t>
            </w:r>
          </w:p>
        </w:tc>
        <w:tc>
          <w:tcPr>
            <w:tcBorders>
              <w:top w:color="cccccc" w:space="0" w:sz="6" w:val="single"/>
              <w:left w:color="cccccc" w:space="0" w:sz="6" w:val="single"/>
              <w:bottom w:color="000000" w:space="0" w:sz="6" w:val="single"/>
              <w:right w:color="cccccc" w:space="0" w:sz="6" w:val="single"/>
            </w:tcBorders>
            <w:vAlign w:val="center"/>
          </w:tcPr>
          <w:p w:rsidR="00000000" w:rsidDel="00000000" w:rsidP="00000000" w:rsidRDefault="00000000" w:rsidRPr="00000000" w14:paraId="000000A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13:30.99</w:t>
            </w:r>
          </w:p>
        </w:tc>
        <w:tc>
          <w:tcPr>
            <w:tcBorders>
              <w:top w:color="cccccc" w:space="0" w:sz="6" w:val="single"/>
              <w:left w:color="cccccc" w:space="0" w:sz="6" w:val="single"/>
              <w:bottom w:color="000000"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A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18</w:t>
            </w:r>
          </w:p>
        </w:tc>
      </w:tr>
    </w:tbl>
    <w:p w:rsidR="00000000" w:rsidDel="00000000" w:rsidP="00000000" w:rsidRDefault="00000000" w:rsidRPr="00000000" w14:paraId="000000B0">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rPr>
          <w:rFonts w:ascii="Times New Roman" w:cs="Times New Roman" w:eastAsia="Times New Roman" w:hAnsi="Times New Roman"/>
          <w:b w:val="1"/>
          <w:bCs w:val="1"/>
          <w:color w:val="ff0000"/>
        </w:rPr>
      </w:pPr>
      <w:r w:rsidDel="00000000" w:rsidR="00000000" w:rsidRPr="00000000">
        <w:rPr>
          <w:rtl w:val="0"/>
        </w:rPr>
      </w:r>
    </w:p>
    <w:p w:rsidR="00000000" w:rsidDel="00000000" w:rsidP="00000000" w:rsidRDefault="00000000" w:rsidRPr="00000000" w14:paraId="000000B1">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tl w:val="0"/>
        </w:rPr>
      </w:r>
    </w:p>
    <w:p w:rsidR="00000000" w:rsidDel="00000000" w:rsidP="00000000" w:rsidRDefault="00000000" w:rsidRPr="00000000" w14:paraId="000000B2">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tl w:val="0"/>
        </w:rPr>
      </w:r>
    </w:p>
    <w:p w:rsidR="00000000" w:rsidDel="00000000" w:rsidP="00000000" w:rsidRDefault="00000000" w:rsidRPr="00000000" w14:paraId="000000B3">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Session 2:</w:t>
      </w:r>
    </w:p>
    <w:p w:rsidR="00000000" w:rsidDel="00000000" w:rsidP="00000000" w:rsidRDefault="00000000" w:rsidRPr="00000000" w14:paraId="000000B4">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Date: Sunday, November 15, 2026</w:t>
      </w:r>
    </w:p>
    <w:p w:rsidR="00000000" w:rsidDel="00000000" w:rsidP="00000000" w:rsidRDefault="00000000" w:rsidRPr="00000000" w14:paraId="000000B5">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Fonts w:ascii="Times New Roman" w:cs="Times New Roman" w:eastAsia="Times New Roman" w:hAnsi="Times New Roman"/>
          <w:b w:val="1"/>
          <w:bCs w:val="1"/>
          <w:color w:val="ff0000"/>
          <w:rtl w:val="0"/>
        </w:rPr>
        <w:t xml:space="preserve">Warm up: 8:30am</w:t>
        <w:tab/>
        <w:t xml:space="preserve">Start Time: 9:30am </w:t>
      </w:r>
    </w:p>
    <w:p w:rsidR="00000000" w:rsidDel="00000000" w:rsidP="00000000" w:rsidRDefault="00000000" w:rsidRPr="00000000" w14:paraId="000000B6">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jc w:val="center"/>
        <w:rPr>
          <w:rFonts w:ascii="Times New Roman" w:cs="Times New Roman" w:eastAsia="Times New Roman" w:hAnsi="Times New Roman"/>
          <w:b w:val="1"/>
          <w:bCs w:val="1"/>
          <w:color w:val="ff0000"/>
        </w:rPr>
      </w:pPr>
      <w:r w:rsidDel="00000000" w:rsidR="00000000" w:rsidRPr="00000000">
        <w:rPr>
          <w:rtl w:val="0"/>
        </w:rPr>
      </w:r>
    </w:p>
    <w:tbl>
      <w:tblPr>
        <w:tblStyle w:val="Table5"/>
        <w:tblW w:w="783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0"/>
        <w:gridCol w:w="1530"/>
        <w:gridCol w:w="2427"/>
        <w:gridCol w:w="1623"/>
        <w:gridCol w:w="1170"/>
        <w:tblGridChange w:id="0">
          <w:tblGrid>
            <w:gridCol w:w="1080"/>
            <w:gridCol w:w="1530"/>
            <w:gridCol w:w="2427"/>
            <w:gridCol w:w="1623"/>
            <w:gridCol w:w="1170"/>
          </w:tblGrid>
        </w:tblGridChange>
      </w:tblGrid>
      <w:tr>
        <w:trPr>
          <w:cantSplit w:val="0"/>
          <w:trHeight w:val="365" w:hRule="atLeast"/>
          <w:tblHeader w:val="0"/>
        </w:trPr>
        <w:tc>
          <w:tcPr>
            <w:tcBorders>
              <w:top w:color="000000" w:space="0" w:sz="6" w:val="single"/>
              <w:left w:color="000000" w:space="0" w:sz="6" w:val="single"/>
              <w:bottom w:color="000000" w:space="0" w:sz="6" w:val="single"/>
              <w:right w:color="000000"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B7">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Girls</w:t>
            </w:r>
          </w:p>
        </w:tc>
        <w:tc>
          <w:tcPr>
            <w:tcBorders>
              <w:top w:color="000000" w:space="0" w:sz="6" w:val="single"/>
              <w:left w:color="cccccc" w:space="0" w:sz="6" w:val="single"/>
              <w:bottom w:color="000000" w:space="0" w:sz="6" w:val="single"/>
              <w:right w:color="cccccc" w:space="0" w:sz="6" w:val="single"/>
            </w:tcBorders>
            <w:vAlign w:val="center"/>
          </w:tcPr>
          <w:p w:rsidR="00000000" w:rsidDel="00000000" w:rsidP="00000000" w:rsidRDefault="00000000" w:rsidRPr="00000000" w14:paraId="000000B8">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Standard</w:t>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B9">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Event</w:t>
            </w:r>
          </w:p>
        </w:tc>
        <w:tc>
          <w:tcPr>
            <w:tcBorders>
              <w:top w:color="000000" w:space="0" w:sz="6" w:val="single"/>
              <w:left w:color="cccccc" w:space="0" w:sz="6" w:val="single"/>
              <w:bottom w:color="000000" w:space="0" w:sz="6" w:val="single"/>
              <w:right w:color="cccccc" w:space="0" w:sz="6" w:val="single"/>
            </w:tcBorders>
            <w:vAlign w:val="center"/>
          </w:tcPr>
          <w:p w:rsidR="00000000" w:rsidDel="00000000" w:rsidP="00000000" w:rsidRDefault="00000000" w:rsidRPr="00000000" w14:paraId="000000BA">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Standard</w:t>
            </w:r>
          </w:p>
        </w:tc>
        <w:tc>
          <w:tcPr>
            <w:tcBorders>
              <w:top w:color="000000" w:space="0" w:sz="6" w:val="single"/>
              <w:left w:color="cccccc" w:space="0" w:sz="6" w:val="single"/>
              <w:bottom w:color="000000"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BB">
            <w:pPr>
              <w:widowControl w:val="0"/>
              <w:spacing w:after="0"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Boys</w:t>
            </w:r>
          </w:p>
        </w:tc>
      </w:tr>
      <w:tr>
        <w:trPr>
          <w:cantSplit w:val="0"/>
          <w:trHeight w:val="365"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B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19</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B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3:40.09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B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200 IM</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B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3:35.09</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C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r>
        <w:trPr>
          <w:cantSplit w:val="0"/>
          <w:trHeight w:val="365"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C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C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C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100 Fly</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C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C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w:t>
            </w:r>
          </w:p>
        </w:tc>
      </w:tr>
      <w:tr>
        <w:trPr>
          <w:cantSplit w:val="0"/>
          <w:trHeight w:val="365"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C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C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3:46.99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C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200 Breast</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C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3:30.59</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C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24</w:t>
            </w:r>
          </w:p>
        </w:tc>
      </w:tr>
      <w:tr>
        <w:trPr>
          <w:cantSplit w:val="0"/>
          <w:trHeight w:val="365"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C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25</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C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C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100 Back</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C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C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26</w:t>
            </w:r>
          </w:p>
        </w:tc>
      </w:tr>
      <w:tr>
        <w:trPr>
          <w:cantSplit w:val="0"/>
          <w:trHeight w:val="365"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D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27</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D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D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100 Free</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D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D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28</w:t>
            </w:r>
          </w:p>
        </w:tc>
      </w:tr>
      <w:tr>
        <w:trPr>
          <w:cantSplit w:val="0"/>
          <w:trHeight w:val="365"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D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29</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D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D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50 Breast</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D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D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w:t>
            </w:r>
          </w:p>
        </w:tc>
      </w:tr>
      <w:tr>
        <w:trPr>
          <w:cantSplit w:val="0"/>
          <w:trHeight w:val="365" w:hRule="atLeast"/>
          <w:tblHeader w:val="0"/>
        </w:trPr>
        <w:tc>
          <w:tcPr>
            <w:tcBorders>
              <w:top w:color="cccccc" w:space="0" w:sz="6" w:val="single"/>
              <w:left w:color="000000" w:space="0" w:sz="6" w:val="single"/>
              <w:bottom w:color="cccccc"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D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31</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D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6:00.99</w:t>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D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400 IM*</w:t>
            </w:r>
          </w:p>
        </w:tc>
        <w:tc>
          <w:tcPr>
            <w:tcBorders>
              <w:top w:color="cccccc" w:space="0" w:sz="6" w:val="single"/>
              <w:left w:color="cccccc" w:space="0" w:sz="6" w:val="single"/>
              <w:bottom w:color="cccccc" w:space="0" w:sz="6" w:val="single"/>
              <w:right w:color="cccccc" w:space="0" w:sz="6" w:val="single"/>
            </w:tcBorders>
            <w:vAlign w:val="center"/>
          </w:tcPr>
          <w:p w:rsidR="00000000" w:rsidDel="00000000" w:rsidP="00000000" w:rsidRDefault="00000000" w:rsidRPr="00000000" w14:paraId="000000D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5:50.99</w:t>
            </w:r>
          </w:p>
        </w:tc>
        <w:tc>
          <w:tcPr>
            <w:tcBorders>
              <w:top w:color="cccccc" w:space="0" w:sz="6" w:val="single"/>
              <w:left w:color="cccccc" w:space="0" w:sz="6" w:val="single"/>
              <w:bottom w:color="cccccc"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D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32</w:t>
            </w:r>
          </w:p>
        </w:tc>
      </w:tr>
      <w:tr>
        <w:trPr>
          <w:cantSplit w:val="0"/>
          <w:trHeight w:val="365" w:hRule="atLeast"/>
          <w:tblHeader w:val="0"/>
        </w:trPr>
        <w:tc>
          <w:tcPr>
            <w:tcBorders>
              <w:top w:color="cccccc" w:space="0" w:sz="6" w:val="single"/>
              <w:left w:color="000000" w:space="0" w:sz="6" w:val="single"/>
              <w:bottom w:color="000000" w:space="0" w:sz="6" w:val="single"/>
              <w:right w:color="cccccc" w:space="0" w:sz="6" w:val="single"/>
            </w:tcBorders>
            <w:shd w:fill="fbe4d5" w:val="clear"/>
            <w:tcMar>
              <w:top w:w="40.0" w:type="dxa"/>
              <w:left w:w="40.0" w:type="dxa"/>
              <w:bottom w:w="40.0" w:type="dxa"/>
              <w:right w:w="40.0" w:type="dxa"/>
            </w:tcMar>
            <w:vAlign w:val="center"/>
          </w:tcPr>
          <w:p w:rsidR="00000000" w:rsidDel="00000000" w:rsidP="00000000" w:rsidRDefault="00000000" w:rsidRPr="00000000" w14:paraId="000000D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33</w:t>
            </w:r>
          </w:p>
        </w:tc>
        <w:tc>
          <w:tcPr>
            <w:tcBorders>
              <w:top w:color="cccccc" w:space="0" w:sz="6" w:val="single"/>
              <w:left w:color="cccccc" w:space="0" w:sz="6" w:val="single"/>
              <w:bottom w:color="000000" w:space="0" w:sz="6" w:val="single"/>
              <w:right w:color="cccccc" w:space="0" w:sz="6" w:val="single"/>
            </w:tcBorders>
            <w:vAlign w:val="center"/>
          </w:tcPr>
          <w:p w:rsidR="00000000" w:rsidDel="00000000" w:rsidP="00000000" w:rsidRDefault="00000000" w:rsidRPr="00000000" w14:paraId="000000E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8:16.99</w:t>
            </w:r>
          </w:p>
        </w:tc>
        <w:tc>
          <w:tcPr>
            <w:tcBorders>
              <w:top w:color="cccccc" w:space="0" w:sz="6" w:val="single"/>
              <w:left w:color="cccccc" w:space="0" w:sz="6" w:val="single"/>
              <w:bottom w:color="000000" w:space="0" w:sz="6" w:val="single"/>
              <w:right w:color="cccccc" w:space="0" w:sz="6" w:val="single"/>
            </w:tcBorders>
            <w:tcMar>
              <w:top w:w="40.0" w:type="dxa"/>
              <w:left w:w="40.0" w:type="dxa"/>
              <w:bottom w:w="40.0" w:type="dxa"/>
              <w:right w:w="40.0" w:type="dxa"/>
            </w:tcMar>
            <w:vAlign w:val="center"/>
          </w:tcPr>
          <w:p w:rsidR="00000000" w:rsidDel="00000000" w:rsidP="00000000" w:rsidRDefault="00000000" w:rsidRPr="00000000" w14:paraId="000000E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Open 500 Free*</w:t>
            </w:r>
          </w:p>
        </w:tc>
        <w:tc>
          <w:tcPr>
            <w:tcBorders>
              <w:top w:color="cccccc" w:space="0" w:sz="6" w:val="single"/>
              <w:left w:color="cccccc" w:space="0" w:sz="6" w:val="single"/>
              <w:bottom w:color="000000" w:space="0" w:sz="6" w:val="single"/>
              <w:right w:color="cccccc" w:space="0" w:sz="6" w:val="single"/>
            </w:tcBorders>
            <w:vAlign w:val="center"/>
          </w:tcPr>
          <w:p w:rsidR="00000000" w:rsidDel="00000000" w:rsidP="00000000" w:rsidRDefault="00000000" w:rsidRPr="00000000" w14:paraId="000000E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7:47.59</w:t>
            </w:r>
          </w:p>
        </w:tc>
        <w:tc>
          <w:tcPr>
            <w:tcBorders>
              <w:top w:color="cccccc" w:space="0" w:sz="6" w:val="single"/>
              <w:left w:color="cccccc" w:space="0" w:sz="6" w:val="single"/>
              <w:bottom w:color="000000" w:space="0" w:sz="6" w:val="single"/>
              <w:right w:color="000000" w:space="0" w:sz="6" w:val="single"/>
            </w:tcBorders>
            <w:shd w:fill="d9e2f3" w:val="clear"/>
            <w:tcMar>
              <w:top w:w="40.0" w:type="dxa"/>
              <w:left w:w="40.0" w:type="dxa"/>
              <w:bottom w:w="40.0" w:type="dxa"/>
              <w:right w:w="40.0" w:type="dxa"/>
            </w:tcMar>
            <w:vAlign w:val="center"/>
          </w:tcPr>
          <w:p w:rsidR="00000000" w:rsidDel="00000000" w:rsidP="00000000" w:rsidRDefault="00000000" w:rsidRPr="00000000" w14:paraId="000000E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34</w:t>
            </w:r>
          </w:p>
        </w:tc>
      </w:tr>
    </w:tbl>
    <w:p w:rsidR="00000000" w:rsidDel="00000000" w:rsidP="00000000" w:rsidRDefault="00000000" w:rsidRPr="00000000" w14:paraId="000000E4">
      <w:pPr>
        <w:rPr>
          <w:rFonts w:ascii="Times New Roman" w:cs="Times New Roman" w:eastAsia="Times New Roman" w:hAnsi="Times New Roman"/>
          <w:b w:val="1"/>
          <w:bCs w:val="1"/>
          <w:color w:val="ff0000"/>
        </w:rPr>
      </w:pPr>
      <w:r w:rsidDel="00000000" w:rsidR="00000000" w:rsidRPr="00000000">
        <w:br w:type="page"/>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5">
      <w:pPr>
        <w:jc w:val="cente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rtl w:val="0"/>
        </w:rPr>
        <w:t xml:space="preserve">2026 Bill Behrens Invitational / November 14-15, 2026</w:t>
      </w:r>
      <w:r w:rsidDel="00000000" w:rsidR="00000000" w:rsidRPr="00000000">
        <w:rPr>
          <w:rtl w:val="0"/>
        </w:rPr>
      </w:r>
    </w:p>
    <w:p w:rsidR="00000000" w:rsidDel="00000000" w:rsidP="00000000" w:rsidRDefault="00000000" w:rsidRPr="00000000" w14:paraId="000000E6">
      <w:pPr>
        <w:tabs>
          <w:tab w:val="left" w:leader="none" w:pos="-108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720"/>
        </w:tabs>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7">
      <w:pPr>
        <w:tabs>
          <w:tab w:val="left" w:leader="none" w:pos="-84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990"/>
        </w:tabs>
        <w:spacing w:after="0" w:lin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Team Name </w:t>
      </w:r>
      <w:r w:rsidDel="00000000" w:rsidR="00000000" w:rsidRPr="00000000">
        <w:rPr>
          <w:rFonts w:ascii="Times New Roman" w:cs="Times New Roman" w:eastAsia="Times New Roman" w:hAnsi="Times New Roman"/>
          <w:sz w:val="24"/>
          <w:szCs w:val="24"/>
          <w:u w:val="single"/>
          <w:rtl w:val="0"/>
        </w:rPr>
        <w:tab/>
        <w:tab/>
        <w:tab/>
        <w:tab/>
        <w:tab/>
        <w:tab/>
        <w:tab/>
      </w:r>
      <w:r w:rsidDel="00000000" w:rsidR="00000000" w:rsidRPr="00000000">
        <w:rPr>
          <w:rFonts w:ascii="Times New Roman" w:cs="Times New Roman" w:eastAsia="Times New Roman" w:hAnsi="Times New Roman"/>
          <w:sz w:val="24"/>
          <w:szCs w:val="24"/>
          <w:rtl w:val="0"/>
        </w:rPr>
        <w:t xml:space="preserve">Team abbreviation </w:t>
      </w:r>
      <w:r w:rsidDel="00000000" w:rsidR="00000000" w:rsidRPr="00000000">
        <w:rPr>
          <w:rFonts w:ascii="Times New Roman" w:cs="Times New Roman" w:eastAsia="Times New Roman" w:hAnsi="Times New Roman"/>
          <w:sz w:val="24"/>
          <w:szCs w:val="24"/>
          <w:u w:val="single"/>
          <w:rtl w:val="0"/>
        </w:rPr>
        <w:tab/>
        <w:tab/>
        <w:tab/>
      </w:r>
    </w:p>
    <w:p w:rsidR="00000000" w:rsidDel="00000000" w:rsidP="00000000" w:rsidRDefault="00000000" w:rsidRPr="00000000" w14:paraId="000000E8">
      <w:pPr>
        <w:tabs>
          <w:tab w:val="left" w:leader="none" w:pos="-84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990"/>
        </w:tabs>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tabs>
          <w:tab w:val="left" w:leader="none" w:pos="-84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990"/>
        </w:tabs>
        <w:spacing w:after="0" w:lin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Team Address </w:t>
      </w:r>
      <w:r w:rsidDel="00000000" w:rsidR="00000000" w:rsidRPr="00000000">
        <w:rPr>
          <w:rFonts w:ascii="Times New Roman" w:cs="Times New Roman" w:eastAsia="Times New Roman" w:hAnsi="Times New Roman"/>
          <w:sz w:val="24"/>
          <w:szCs w:val="24"/>
          <w:u w:val="single"/>
          <w:rtl w:val="0"/>
        </w:rPr>
        <w:tab/>
        <w:tab/>
        <w:tab/>
        <w:tab/>
        <w:tab/>
        <w:tab/>
        <w:tab/>
        <w:tab/>
        <w:tab/>
        <w:tab/>
        <w:tab/>
        <w:tab/>
      </w:r>
    </w:p>
    <w:p w:rsidR="00000000" w:rsidDel="00000000" w:rsidP="00000000" w:rsidRDefault="00000000" w:rsidRPr="00000000" w14:paraId="000000EA">
      <w:pPr>
        <w:tabs>
          <w:tab w:val="left" w:leader="none" w:pos="-84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990"/>
        </w:tabs>
        <w:spacing w:after="0" w:line="24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EB">
      <w:pPr>
        <w:tabs>
          <w:tab w:val="left" w:leader="none" w:pos="-84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990"/>
        </w:tabs>
        <w:spacing w:after="0" w:line="240" w:lineRule="auto"/>
        <w:ind w:left="7920" w:hanging="79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City </w:t>
      </w:r>
      <w:r w:rsidDel="00000000" w:rsidR="00000000" w:rsidRPr="00000000">
        <w:rPr>
          <w:rFonts w:ascii="Times New Roman" w:cs="Times New Roman" w:eastAsia="Times New Roman" w:hAnsi="Times New Roman"/>
          <w:sz w:val="24"/>
          <w:szCs w:val="24"/>
          <w:u w:val="single"/>
          <w:rtl w:val="0"/>
        </w:rPr>
        <w:tab/>
        <w:tab/>
        <w:tab/>
        <w:tab/>
        <w:tab/>
        <w:tab/>
      </w:r>
      <w:r w:rsidDel="00000000" w:rsidR="00000000" w:rsidRPr="00000000">
        <w:rPr>
          <w:rFonts w:ascii="Times New Roman" w:cs="Times New Roman" w:eastAsia="Times New Roman" w:hAnsi="Times New Roman"/>
          <w:sz w:val="24"/>
          <w:szCs w:val="24"/>
          <w:rtl w:val="0"/>
        </w:rPr>
        <w:tab/>
        <w:t xml:space="preserve">State </w:t>
      </w:r>
      <w:r w:rsidDel="00000000" w:rsidR="00000000" w:rsidRPr="00000000">
        <w:rPr>
          <w:rFonts w:ascii="Times New Roman" w:cs="Times New Roman" w:eastAsia="Times New Roman" w:hAnsi="Times New Roman"/>
          <w:sz w:val="24"/>
          <w:szCs w:val="24"/>
          <w:u w:val="single"/>
          <w:rtl w:val="0"/>
        </w:rPr>
        <w:tab/>
        <w:tab/>
        <w:t xml:space="preserve"> </w:t>
      </w:r>
      <w:r w:rsidDel="00000000" w:rsidR="00000000" w:rsidRPr="00000000">
        <w:rPr>
          <w:rFonts w:ascii="Times New Roman" w:cs="Times New Roman" w:eastAsia="Times New Roman" w:hAnsi="Times New Roman"/>
          <w:sz w:val="24"/>
          <w:szCs w:val="24"/>
          <w:rtl w:val="0"/>
        </w:rPr>
        <w:tab/>
        <w:t xml:space="preserve">Zip </w:t>
      </w:r>
      <w:r w:rsidDel="00000000" w:rsidR="00000000" w:rsidRPr="00000000">
        <w:rPr>
          <w:rFonts w:ascii="Times New Roman" w:cs="Times New Roman" w:eastAsia="Times New Roman" w:hAnsi="Times New Roman"/>
          <w:sz w:val="24"/>
          <w:szCs w:val="24"/>
          <w:u w:val="single"/>
          <w:rtl w:val="0"/>
        </w:rPr>
        <w:tab/>
        <w:tab/>
        <w:tab/>
      </w:r>
      <w:r w:rsidDel="00000000" w:rsidR="00000000" w:rsidRPr="00000000">
        <w:rPr>
          <w:rtl w:val="0"/>
        </w:rPr>
      </w:r>
    </w:p>
    <w:p w:rsidR="00000000" w:rsidDel="00000000" w:rsidP="00000000" w:rsidRDefault="00000000" w:rsidRPr="00000000" w14:paraId="000000EC">
      <w:pPr>
        <w:tabs>
          <w:tab w:val="left" w:leader="none" w:pos="-84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990"/>
        </w:tabs>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tabs>
          <w:tab w:val="left" w:leader="none" w:pos="-84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990"/>
        </w:tabs>
        <w:spacing w:after="0" w:lin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Head Coach </w:t>
      </w:r>
      <w:r w:rsidDel="00000000" w:rsidR="00000000" w:rsidRPr="00000000">
        <w:rPr>
          <w:rFonts w:ascii="Times New Roman" w:cs="Times New Roman" w:eastAsia="Times New Roman" w:hAnsi="Times New Roman"/>
          <w:sz w:val="24"/>
          <w:szCs w:val="24"/>
          <w:u w:val="single"/>
          <w:rtl w:val="0"/>
        </w:rPr>
        <w:tab/>
        <w:tab/>
        <w:tab/>
        <w:tab/>
        <w:tab/>
        <w:tab/>
        <w:tab/>
        <w:tab/>
        <w:tab/>
        <w:tab/>
        <w:tab/>
        <w:tab/>
      </w:r>
    </w:p>
    <w:p w:rsidR="00000000" w:rsidDel="00000000" w:rsidP="00000000" w:rsidRDefault="00000000" w:rsidRPr="00000000" w14:paraId="000000EE">
      <w:pPr>
        <w:tabs>
          <w:tab w:val="left" w:leader="none" w:pos="-840"/>
          <w:tab w:val="left" w:leader="none" w:pos="-720"/>
          <w:tab w:val="left" w:leader="none" w:pos="0"/>
          <w:tab w:val="left" w:leader="none" w:pos="720"/>
          <w:tab w:val="left" w:leader="none" w:pos="144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9990"/>
        </w:tabs>
        <w:spacing w:after="0" w:line="24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EF">
      <w:pPr>
        <w:tabs>
          <w:tab w:val="left" w:leader="none" w:pos="-840"/>
          <w:tab w:val="left" w:leader="none" w:pos="-720"/>
          <w:tab w:val="left" w:leader="none" w:pos="0"/>
          <w:tab w:val="left" w:leader="none" w:pos="1890"/>
          <w:tab w:val="left" w:leader="none" w:pos="2880"/>
          <w:tab w:val="left" w:leader="none" w:pos="3060"/>
          <w:tab w:val="left" w:leader="none" w:pos="3240"/>
          <w:tab w:val="left" w:leader="none" w:pos="3960"/>
          <w:tab w:val="left" w:leader="none" w:pos="5760"/>
          <w:tab w:val="left" w:leader="none" w:pos="6120"/>
          <w:tab w:val="left" w:leader="none" w:pos="6480"/>
          <w:tab w:val="left" w:leader="none" w:pos="6750"/>
          <w:tab w:val="left" w:leader="none" w:pos="8640"/>
          <w:tab w:val="left" w:leader="none" w:pos="9360"/>
          <w:tab w:val="left" w:leader="none" w:pos="9990"/>
        </w:tabs>
        <w:spacing w:after="0" w:line="240" w:lineRule="auto"/>
        <w:ind w:left="7560" w:hanging="75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Head Coach E-mail </w:t>
      </w:r>
      <w:r w:rsidDel="00000000" w:rsidR="00000000" w:rsidRPr="00000000">
        <w:rPr>
          <w:rFonts w:ascii="Times New Roman" w:cs="Times New Roman" w:eastAsia="Times New Roman" w:hAnsi="Times New Roman"/>
          <w:sz w:val="24"/>
          <w:szCs w:val="24"/>
          <w:u w:val="single"/>
          <w:rtl w:val="0"/>
        </w:rPr>
        <w:tab/>
        <w:tab/>
        <w:tab/>
        <w:tab/>
        <w:tab/>
        <w:t xml:space="preserve">                                    </w:t>
      </w:r>
      <w:r w:rsidDel="00000000" w:rsidR="00000000" w:rsidRPr="00000000">
        <w:rPr>
          <w:rFonts w:ascii="Times New Roman" w:cs="Times New Roman" w:eastAsia="Times New Roman" w:hAnsi="Times New Roman"/>
          <w:sz w:val="24"/>
          <w:szCs w:val="24"/>
          <w:rtl w:val="0"/>
        </w:rPr>
        <w:t xml:space="preserve">Head Coach Cell </w:t>
      </w:r>
      <w:r w:rsidDel="00000000" w:rsidR="00000000" w:rsidRPr="00000000">
        <w:rPr>
          <w:rFonts w:ascii="Times New Roman" w:cs="Times New Roman" w:eastAsia="Times New Roman" w:hAnsi="Times New Roman"/>
          <w:sz w:val="24"/>
          <w:szCs w:val="24"/>
          <w:u w:val="single"/>
          <w:rtl w:val="0"/>
        </w:rPr>
        <w:tab/>
        <w:tab/>
        <w:tab/>
      </w:r>
      <w:r w:rsidDel="00000000" w:rsidR="00000000" w:rsidRPr="00000000">
        <w:rPr>
          <w:rtl w:val="0"/>
        </w:rPr>
      </w:r>
    </w:p>
    <w:p w:rsidR="00000000" w:rsidDel="00000000" w:rsidP="00000000" w:rsidRDefault="00000000" w:rsidRPr="00000000" w14:paraId="000000F0">
      <w:pPr>
        <w:tabs>
          <w:tab w:val="left" w:leader="none" w:pos="720"/>
        </w:tabs>
        <w:spacing w:after="60" w:before="240" w:line="240" w:lineRule="auto"/>
        <w:rPr>
          <w:rFonts w:ascii="Times New Roman" w:cs="Times New Roman" w:eastAsia="Times New Roman" w:hAnsi="Times New Roman"/>
          <w:b w:val="1"/>
          <w:bCs w:val="1"/>
          <w:i w:val="1"/>
          <w:iCs w:val="1"/>
          <w:color w:val="ff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All coaches from your team must be listed and have valid USA Swimming credentials.</w:t>
      </w:r>
      <w:r w:rsidDel="00000000" w:rsidR="00000000" w:rsidRPr="00000000">
        <w:rPr>
          <w:rtl w:val="0"/>
        </w:rPr>
      </w:r>
    </w:p>
    <w:p w:rsidR="00000000" w:rsidDel="00000000" w:rsidP="00000000" w:rsidRDefault="00000000" w:rsidRPr="00000000" w14:paraId="000000F1">
      <w:pPr>
        <w:tabs>
          <w:tab w:val="right" w:leader="none" w:pos="4680"/>
          <w:tab w:val="left" w:leader="none" w:pos="5400"/>
          <w:tab w:val="right" w:leader="none" w:pos="10080"/>
        </w:tabs>
        <w:spacing w:after="0" w:line="240" w:lineRule="auto"/>
        <w:ind w:left="3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Coach </w:t>
      </w: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ab/>
        <w:t xml:space="preserve">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Coach </w:t>
      </w:r>
      <w:r w:rsidDel="00000000" w:rsidR="00000000" w:rsidRPr="00000000">
        <w:rPr>
          <w:rFonts w:ascii="Times New Roman" w:cs="Times New Roman" w:eastAsia="Times New Roman" w:hAnsi="Times New Roman"/>
          <w:sz w:val="24"/>
          <w:szCs w:val="24"/>
          <w:u w:val="single"/>
          <w:rtl w:val="0"/>
        </w:rPr>
        <w:tab/>
      </w:r>
      <w:r w:rsidDel="00000000" w:rsidR="00000000" w:rsidRPr="00000000">
        <w:rPr>
          <w:rtl w:val="0"/>
        </w:rPr>
      </w:r>
    </w:p>
    <w:p w:rsidR="00000000" w:rsidDel="00000000" w:rsidP="00000000" w:rsidRDefault="00000000" w:rsidRPr="00000000" w14:paraId="000000F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tabs>
          <w:tab w:val="right" w:leader="none" w:pos="4680"/>
          <w:tab w:val="left" w:leader="none" w:pos="5400"/>
          <w:tab w:val="right" w:leader="none" w:pos="10080"/>
        </w:tabs>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Coach </w:t>
      </w: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ab/>
        <w:t xml:space="preserve">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Coach </w:t>
      </w:r>
      <w:r w:rsidDel="00000000" w:rsidR="00000000" w:rsidRPr="00000000">
        <w:rPr>
          <w:rFonts w:ascii="Times New Roman" w:cs="Times New Roman" w:eastAsia="Times New Roman" w:hAnsi="Times New Roman"/>
          <w:sz w:val="24"/>
          <w:szCs w:val="24"/>
          <w:u w:val="single"/>
          <w:rtl w:val="0"/>
        </w:rPr>
        <w:tab/>
      </w:r>
      <w:r w:rsidDel="00000000" w:rsidR="00000000" w:rsidRPr="00000000">
        <w:rPr>
          <w:rtl w:val="0"/>
        </w:rPr>
      </w:r>
    </w:p>
    <w:p w:rsidR="00000000" w:rsidDel="00000000" w:rsidP="00000000" w:rsidRDefault="00000000" w:rsidRPr="00000000" w14:paraId="000000F4">
      <w:pPr>
        <w:widowControl w:val="0"/>
        <w:tabs>
          <w:tab w:val="left" w:leader="none" w:pos="720"/>
          <w:tab w:val="center" w:leader="none" w:pos="4320"/>
          <w:tab w:val="right" w:leader="none" w:pos="8640"/>
        </w:tabs>
        <w:spacing w:after="0" w:line="240" w:lineRule="auto"/>
        <w:rPr>
          <w:rFonts w:ascii="Times New Roman" w:cs="Times New Roman" w:eastAsia="Times New Roman" w:hAnsi="Times New Roman"/>
        </w:rPr>
      </w:pPr>
      <w:r w:rsidDel="00000000" w:rsidR="00000000" w:rsidRPr="00000000">
        <w:rPr>
          <w:rtl w:val="0"/>
        </w:rPr>
      </w:r>
    </w:p>
    <w:tbl>
      <w:tblPr>
        <w:tblStyle w:val="Table6"/>
        <w:tblW w:w="940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55"/>
        <w:gridCol w:w="3060"/>
        <w:gridCol w:w="2790"/>
        <w:tblGridChange w:id="0">
          <w:tblGrid>
            <w:gridCol w:w="3555"/>
            <w:gridCol w:w="3060"/>
            <w:gridCol w:w="279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5">
            <w:pPr>
              <w:widowControl w:val="0"/>
              <w:rPr>
                <w:color w:val="000000"/>
                <w:sz w:val="20"/>
                <w:szCs w:val="20"/>
              </w:rPr>
            </w:pPr>
            <w:r w:rsidDel="00000000" w:rsidR="00000000" w:rsidRPr="00000000">
              <w:rPr>
                <w:color w:val="000000"/>
                <w:sz w:val="20"/>
                <w:szCs w:val="20"/>
                <w:rtl w:val="0"/>
              </w:rPr>
              <w:t xml:space="preserve">Facility Surcharge Fee</w:t>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6">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$15.00 x (number of athletes)</w:t>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7">
            <w:pPr>
              <w:widowControl w:val="0"/>
              <w:rPr>
                <w:color w:val="000000"/>
                <w:sz w:val="20"/>
                <w:szCs w:val="20"/>
              </w:rPr>
            </w:pPr>
            <w:r w:rsidDel="00000000" w:rsidR="00000000" w:rsidRPr="00000000">
              <w:rPr>
                <w:rFonts w:ascii="Times New Roman" w:cs="Times New Roman" w:eastAsia="Times New Roman" w:hAnsi="Times New Roman"/>
                <w:sz w:val="20"/>
                <w:szCs w:val="20"/>
                <w:rtl w:val="0"/>
              </w:rPr>
              <w:t xml:space="preserve">=_________</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8">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Individual Event Fee</w:t>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9">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$15.00 x (number of events)</w:t>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A">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B">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GA LSC Travel Fund</w:t>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C">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$3.00 x (number of athletes)</w:t>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D">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E">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Non-GA LSC registered athletes</w:t>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0FF">
            <w:pPr>
              <w:widowControl w:val="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$6.00 x (number of athletes)</w:t>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100">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101">
            <w:pPr>
              <w:widowControl w:val="0"/>
              <w:rPr>
                <w:rFonts w:ascii="Times New Roman" w:cs="Times New Roman" w:eastAsia="Times New Roman" w:hAnsi="Times New Roman"/>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102">
            <w:pPr>
              <w:widowControl w:val="0"/>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bCs w:val="1"/>
                <w:sz w:val="20"/>
                <w:szCs w:val="20"/>
                <w:rtl w:val="0"/>
              </w:rPr>
              <w:t xml:space="preserve">TOTAL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72.0" w:type="dxa"/>
              <w:left w:w="72.0" w:type="dxa"/>
              <w:bottom w:w="72.0" w:type="dxa"/>
              <w:right w:w="72.0" w:type="dxa"/>
            </w:tcMar>
          </w:tcPr>
          <w:p w:rsidR="00000000" w:rsidDel="00000000" w:rsidP="00000000" w:rsidRDefault="00000000" w:rsidRPr="00000000" w14:paraId="00000103">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=_________</w:t>
            </w:r>
          </w:p>
        </w:tc>
      </w:tr>
    </w:tbl>
    <w:p w:rsidR="00000000" w:rsidDel="00000000" w:rsidP="00000000" w:rsidRDefault="00000000" w:rsidRPr="00000000" w14:paraId="00000104">
      <w:pPr>
        <w:tabs>
          <w:tab w:val="left" w:leader="none" w:pos="-720"/>
          <w:tab w:val="left" w:leader="none" w:pos="0"/>
          <w:tab w:val="left" w:leader="none" w:pos="450"/>
          <w:tab w:val="left" w:leader="none" w:pos="2880"/>
          <w:tab w:val="left" w:leader="none" w:pos="3150"/>
          <w:tab w:val="left" w:leader="none" w:pos="4320"/>
          <w:tab w:val="left" w:leader="none" w:pos="5040"/>
          <w:tab w:val="left" w:leader="none" w:pos="5760"/>
          <w:tab w:val="left" w:leader="none" w:pos="7020"/>
          <w:tab w:val="left" w:leader="none" w:pos="7920"/>
          <w:tab w:val="left" w:leader="none" w:pos="8640"/>
          <w:tab w:val="left" w:leader="none" w:pos="9360"/>
          <w:tab w:val="left" w:leader="none" w:pos="9990"/>
        </w:tabs>
        <w:spacing w:after="0" w:line="240" w:lineRule="auto"/>
        <w:ind w:left="7020" w:hanging="70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5">
      <w:pPr>
        <w:tabs>
          <w:tab w:val="left" w:leader="none" w:pos="-720"/>
          <w:tab w:val="left" w:leader="none" w:pos="0"/>
          <w:tab w:val="left" w:leader="none" w:pos="450"/>
          <w:tab w:val="left" w:leader="none" w:pos="2880"/>
          <w:tab w:val="left" w:leader="none" w:pos="3150"/>
          <w:tab w:val="left" w:leader="none" w:pos="4320"/>
          <w:tab w:val="left" w:leader="none" w:pos="5040"/>
          <w:tab w:val="left" w:leader="none" w:pos="5760"/>
          <w:tab w:val="left" w:leader="none" w:pos="6120"/>
          <w:tab w:val="left" w:leader="none" w:pos="7200"/>
          <w:tab w:val="left" w:leader="none" w:pos="8280"/>
          <w:tab w:val="left" w:leader="none" w:pos="8640"/>
          <w:tab w:val="left" w:leader="none" w:pos="9360"/>
          <w:tab w:val="left" w:leader="none" w:pos="9990"/>
        </w:tabs>
        <w:spacing w:after="0" w:line="240" w:lineRule="auto"/>
        <w:rPr>
          <w:rFonts w:ascii="Times New Roman" w:cs="Times New Roman" w:eastAsia="Times New Roman" w:hAnsi="Times New Roman"/>
          <w:b w:val="1"/>
          <w:bCs w:val="1"/>
          <w:color w:val="ff0000"/>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Submit one check payable to: Swim Atlanta</w:t>
      </w:r>
      <w:r w:rsidDel="00000000" w:rsidR="00000000" w:rsidRPr="00000000">
        <w:rPr>
          <w:rFonts w:ascii="Times New Roman" w:cs="Times New Roman" w:eastAsia="Times New Roman" w:hAnsi="Times New Roman"/>
          <w:b w:val="1"/>
          <w:bCs w:val="1"/>
          <w:color w:val="ff0000"/>
          <w:sz w:val="24"/>
          <w:szCs w:val="24"/>
          <w:rtl w:val="0"/>
        </w:rPr>
        <w:br w:type="textWrapping"/>
      </w:r>
      <w:r w:rsidDel="00000000" w:rsidR="00000000" w:rsidRPr="00000000">
        <w:rPr>
          <w:rFonts w:ascii="Times New Roman" w:cs="Times New Roman" w:eastAsia="Times New Roman" w:hAnsi="Times New Roman"/>
          <w:sz w:val="24"/>
          <w:szCs w:val="24"/>
          <w:rtl w:val="0"/>
        </w:rPr>
        <w:t xml:space="preserve">Entries must be received on or before November 7, 2026.  Email entries to: entries@swimatlanta.com</w:t>
      </w:r>
      <w:r w:rsidDel="00000000" w:rsidR="00000000" w:rsidRPr="00000000">
        <w:rPr>
          <w:rtl w:val="0"/>
        </w:rPr>
      </w:r>
    </w:p>
    <w:p w:rsidR="00000000" w:rsidDel="00000000" w:rsidP="00000000" w:rsidRDefault="00000000" w:rsidRPr="00000000" w14:paraId="00000106">
      <w:pPr>
        <w:tabs>
          <w:tab w:val="left" w:leader="none" w:pos="-720"/>
          <w:tab w:val="left" w:leader="none" w:pos="0"/>
          <w:tab w:val="left" w:leader="none" w:pos="189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s>
        <w:spacing w:after="0" w:line="240" w:lineRule="auto"/>
        <w:rPr>
          <w:rFonts w:ascii="Times New Roman" w:cs="Times New Roman" w:eastAsia="Times New Roman" w:hAnsi="Times New Roman"/>
          <w:b w:val="1"/>
          <w:bCs w:val="1"/>
          <w:i w:val="1"/>
          <w:iCs w:val="1"/>
          <w:sz w:val="20"/>
          <w:szCs w:val="20"/>
        </w:rPr>
      </w:pPr>
      <w:r w:rsidDel="00000000" w:rsidR="00000000" w:rsidRPr="00000000">
        <w:rPr>
          <w:rFonts w:ascii="Times New Roman" w:cs="Times New Roman" w:eastAsia="Times New Roman" w:hAnsi="Times New Roman"/>
          <w:b w:val="1"/>
          <w:bCs w:val="1"/>
          <w:i w:val="1"/>
          <w:iCs w:val="1"/>
          <w:sz w:val="20"/>
          <w:szCs w:val="20"/>
          <w:rtl w:val="0"/>
        </w:rPr>
        <w:t xml:space="preserve">WAIVER, ACKNOWLEDGMENT AND LIABILITY RELEASE:</w:t>
      </w:r>
    </w:p>
    <w:p w:rsidR="00000000" w:rsidDel="00000000" w:rsidP="00000000" w:rsidRDefault="00000000" w:rsidRPr="00000000" w14:paraId="00000107">
      <w:pPr>
        <w:tabs>
          <w:tab w:val="left" w:leader="none" w:pos="-1080"/>
          <w:tab w:val="left" w:leader="none" w:pos="-720"/>
          <w:tab w:val="left" w:leader="none" w:pos="0"/>
          <w:tab w:val="left" w:leader="none" w:pos="720"/>
          <w:tab w:val="left" w:leader="none" w:pos="1890"/>
          <w:tab w:val="left" w:leader="none" w:pos="2880"/>
          <w:tab w:val="left" w:leader="none" w:pos="3150"/>
          <w:tab w:val="left" w:leader="none" w:pos="4320"/>
          <w:tab w:val="left" w:leader="none" w:pos="5040"/>
          <w:tab w:val="left" w:leader="none" w:pos="5760"/>
          <w:tab w:val="left" w:leader="none" w:pos="6120"/>
          <w:tab w:val="left" w:leader="none" w:pos="7200"/>
          <w:tab w:val="left" w:leader="none" w:pos="7920"/>
          <w:tab w:val="left" w:leader="none" w:pos="8640"/>
          <w:tab w:val="left" w:leader="none" w:pos="9360"/>
          <w:tab w:val="left" w:leader="none" w:pos="10080"/>
        </w:tabs>
        <w:spacing w:after="0" w:line="240" w:lineRule="auto"/>
        <w:ind w:firstLine="720"/>
        <w:rPr>
          <w:rFonts w:ascii="Times New Roman" w:cs="Times New Roman" w:eastAsia="Times New Roman" w:hAnsi="Times New Roman"/>
          <w:b w:val="1"/>
          <w:bCs w:val="1"/>
          <w:i w:val="1"/>
          <w:iCs w:val="1"/>
          <w:sz w:val="20"/>
          <w:szCs w:val="20"/>
        </w:rPr>
      </w:pPr>
      <w:r w:rsidDel="00000000" w:rsidR="00000000" w:rsidRPr="00000000">
        <w:rPr>
          <w:rFonts w:ascii="Times New Roman" w:cs="Times New Roman" w:eastAsia="Times New Roman" w:hAnsi="Times New Roman"/>
          <w:b w:val="1"/>
          <w:bCs w:val="1"/>
          <w:i w:val="1"/>
          <w:iCs w:val="1"/>
          <w:sz w:val="20"/>
          <w:szCs w:val="20"/>
          <w:rtl w:val="0"/>
        </w:rPr>
        <w:t xml:space="preserve">I, the undersigned coach, or team representative, verify that all swimmers and coaches listed on the enclosed entry are registered with USA Swimming.</w:t>
      </w:r>
    </w:p>
    <w:p w:rsidR="00000000" w:rsidDel="00000000" w:rsidP="00000000" w:rsidRDefault="00000000" w:rsidRPr="00000000" w14:paraId="00000108">
      <w:pPr>
        <w:tabs>
          <w:tab w:val="left" w:leader="none" w:pos="-1080"/>
          <w:tab w:val="left" w:leader="none" w:pos="-720"/>
          <w:tab w:val="left" w:leader="none" w:pos="0"/>
          <w:tab w:val="left" w:leader="none" w:pos="720"/>
          <w:tab w:val="left" w:leader="none" w:pos="1890"/>
          <w:tab w:val="left" w:leader="none" w:pos="2880"/>
          <w:tab w:val="left" w:leader="none" w:pos="3150"/>
          <w:tab w:val="left" w:leader="none" w:pos="4320"/>
          <w:tab w:val="left" w:leader="none" w:pos="5040"/>
          <w:tab w:val="left" w:leader="none" w:pos="5760"/>
          <w:tab w:val="left" w:leader="none" w:pos="6120"/>
          <w:tab w:val="left" w:leader="none" w:pos="7200"/>
          <w:tab w:val="left" w:leader="none" w:pos="7920"/>
          <w:tab w:val="left" w:leader="none" w:pos="8640"/>
          <w:tab w:val="left" w:leader="none" w:pos="9360"/>
          <w:tab w:val="left" w:leader="none" w:pos="10080"/>
        </w:tabs>
        <w:spacing w:after="0" w:line="24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i w:val="1"/>
          <w:iCs w:val="1"/>
          <w:sz w:val="20"/>
          <w:szCs w:val="20"/>
          <w:rtl w:val="0"/>
        </w:rPr>
        <w:t xml:space="preserve">I acknowledge that I am familiar with the safety rules of USA Swimming and Georgia Swimming regarding warm-up procedures and that I shall be responsible for the compliance of my swimmers with those rules during this meet.</w:t>
      </w:r>
      <w:r w:rsidDel="00000000" w:rsidR="00000000" w:rsidRPr="00000000">
        <w:rPr>
          <w:rtl w:val="0"/>
        </w:rPr>
      </w:r>
    </w:p>
    <w:p w:rsidR="00000000" w:rsidDel="00000000" w:rsidP="00000000" w:rsidRDefault="00000000" w:rsidRPr="00000000" w14:paraId="00000109">
      <w:pPr>
        <w:tabs>
          <w:tab w:val="left" w:leader="none" w:pos="-1080"/>
          <w:tab w:val="left" w:leader="none" w:pos="-720"/>
          <w:tab w:val="left" w:leader="none" w:pos="0"/>
          <w:tab w:val="left" w:leader="none" w:pos="720"/>
          <w:tab w:val="left" w:leader="none" w:pos="1890"/>
          <w:tab w:val="left" w:leader="none" w:pos="2880"/>
          <w:tab w:val="left" w:leader="none" w:pos="3150"/>
          <w:tab w:val="left" w:leader="none" w:pos="4320"/>
          <w:tab w:val="left" w:leader="none" w:pos="5040"/>
          <w:tab w:val="left" w:leader="none" w:pos="5760"/>
          <w:tab w:val="left" w:leader="none" w:pos="6120"/>
          <w:tab w:val="left" w:leader="none" w:pos="7200"/>
          <w:tab w:val="left" w:leader="none" w:pos="7920"/>
          <w:tab w:val="left" w:leader="none" w:pos="8640"/>
          <w:tab w:val="left" w:leader="none" w:pos="9360"/>
          <w:tab w:val="left" w:leader="none" w:pos="10080"/>
        </w:tabs>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I have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reviewed RULE 302.4 FALSE REGISTRATION and understand that if a swimmer who is not properly registered with USA Swimming competes in a sanctioned competition, Georgia Swimming Inc. may impose a fine of up to $100.00 per event against the individual, member coach or member club submitting the entry.</w:t>
      </w: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10A">
      <w:pPr>
        <w:tabs>
          <w:tab w:val="left" w:leader="none" w:pos="-1080"/>
          <w:tab w:val="left" w:leader="none" w:pos="-720"/>
          <w:tab w:val="left" w:leader="none" w:pos="0"/>
          <w:tab w:val="left" w:leader="none" w:pos="720"/>
          <w:tab w:val="left" w:leader="none" w:pos="1890"/>
          <w:tab w:val="left" w:leader="none" w:pos="2880"/>
          <w:tab w:val="left" w:leader="none" w:pos="3150"/>
          <w:tab w:val="left" w:leader="none" w:pos="4320"/>
          <w:tab w:val="left" w:leader="none" w:pos="5040"/>
          <w:tab w:val="left" w:leader="none" w:pos="6480"/>
          <w:tab w:val="left" w:leader="none" w:pos="7200"/>
          <w:tab w:val="left" w:leader="none" w:pos="7920"/>
          <w:tab w:val="left" w:leader="none" w:pos="8640"/>
          <w:tab w:val="left" w:leader="none" w:pos="9360"/>
          <w:tab w:val="left" w:leader="none" w:pos="10080"/>
        </w:tabs>
        <w:spacing w:after="0" w:line="240" w:lineRule="auto"/>
        <w:ind w:left="5760" w:hanging="5760"/>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ab/>
        <w:tab/>
        <w:tab/>
        <w:tab/>
        <w:tab/>
        <w:tab/>
      </w:r>
      <w:r w:rsidDel="00000000" w:rsidR="00000000" w:rsidRPr="00000000">
        <w:rPr>
          <w:rFonts w:ascii="Times New Roman" w:cs="Times New Roman" w:eastAsia="Times New Roman" w:hAnsi="Times New Roman"/>
          <w:sz w:val="32"/>
          <w:szCs w:val="32"/>
          <w:rtl w:val="0"/>
        </w:rPr>
        <w:tab/>
        <w:tab/>
      </w:r>
      <w:r w:rsidDel="00000000" w:rsidR="00000000" w:rsidRPr="00000000">
        <w:rPr>
          <w:rFonts w:ascii="Times New Roman" w:cs="Times New Roman" w:eastAsia="Times New Roman" w:hAnsi="Times New Roman"/>
          <w:sz w:val="32"/>
          <w:szCs w:val="32"/>
          <w:u w:val="single"/>
          <w:rtl w:val="0"/>
        </w:rPr>
        <w:tab/>
        <w:tab/>
        <w:tab/>
        <w:tab/>
      </w:r>
    </w:p>
    <w:p w:rsidR="00000000" w:rsidDel="00000000" w:rsidP="00000000" w:rsidRDefault="00000000" w:rsidRPr="00000000" w14:paraId="0000010B">
      <w:pPr>
        <w:tabs>
          <w:tab w:val="left" w:leader="none" w:pos="-1080"/>
          <w:tab w:val="left" w:leader="none" w:pos="-720"/>
          <w:tab w:val="left" w:leader="none" w:pos="0"/>
          <w:tab w:val="left" w:leader="none" w:pos="720"/>
          <w:tab w:val="left" w:leader="none" w:pos="1890"/>
          <w:tab w:val="left" w:leader="none" w:pos="2880"/>
          <w:tab w:val="left" w:leader="none" w:pos="3150"/>
          <w:tab w:val="left" w:leader="none" w:pos="4320"/>
          <w:tab w:val="left" w:leader="none" w:pos="5040"/>
          <w:tab w:val="left" w:leader="none" w:pos="6480"/>
          <w:tab w:val="left" w:leader="none" w:pos="7200"/>
          <w:tab w:val="left" w:leader="none" w:pos="7920"/>
          <w:tab w:val="left" w:leader="none" w:pos="8640"/>
          <w:tab w:val="left" w:leader="none" w:pos="9360"/>
          <w:tab w:val="left" w:leader="none" w:pos="10080"/>
        </w:tabs>
        <w:spacing w:after="0" w:line="240" w:lineRule="auto"/>
        <w:ind w:left="5760" w:hanging="5760"/>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Signature/Title</w:t>
        <w:tab/>
        <w:tab/>
        <w:tab/>
        <w:tab/>
        <w:tab/>
        <w:tab/>
        <w:tab/>
        <w:t xml:space="preserve">Date</w:t>
      </w:r>
    </w:p>
    <w:sectPr>
      <w:headerReference r:id="rId15" w:type="default"/>
      <w:footerReference r:id="rId16" w:type="default"/>
      <w:type w:val="nextPage"/>
      <w:pgSz w:h="15840" w:w="12240" w:orient="portrait"/>
      <w:pgMar w:bottom="720" w:top="720" w:left="720" w:right="720" w:header="288" w:footer="28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Aptos Narro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color w:val="000000"/>
        <w:rtl w:val="0"/>
      </w:rPr>
      <w:tab/>
      <w:tab/>
      <w:t xml:space="preserve">Season 2025-2026 / Revision v04_28_2025</w:t>
    </w:r>
  </w:p>
  <w:p w:rsidR="00000000" w:rsidDel="00000000" w:rsidP="00000000" w:rsidRDefault="00000000" w:rsidRPr="00000000" w14:paraId="0000010F">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D">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right"/>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Grid">
    <w:name w:val="Table Grid"/>
    <w:basedOn w:val="TableNormal"/>
    <w:uiPriority w:val="39"/>
    <w:rsid w:val="0000026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7C7EEA"/>
    <w:pPr>
      <w:ind w:left="720"/>
      <w:contextualSpacing w:val="1"/>
    </w:pPr>
  </w:style>
  <w:style w:type="character" w:styleId="Hyperlink">
    <w:name w:val="Hyperlink"/>
    <w:basedOn w:val="DefaultParagraphFont"/>
    <w:uiPriority w:val="99"/>
    <w:unhideWhenUsed w:val="1"/>
    <w:rsid w:val="007C7EEA"/>
    <w:rPr>
      <w:color w:val="0563c1" w:themeColor="hyperlink"/>
      <w:u w:val="single"/>
    </w:rPr>
  </w:style>
  <w:style w:type="paragraph" w:styleId="m148186692633119114msonospacing" w:customStyle="1">
    <w:name w:val="m_148186692633119114msonospacing"/>
    <w:basedOn w:val="Normal"/>
    <w:rsid w:val="007C7EEA"/>
    <w:pPr>
      <w:spacing w:after="100" w:afterAutospacing="1" w:before="100" w:beforeAutospacing="1" w:line="240" w:lineRule="auto"/>
    </w:pPr>
    <w:rPr>
      <w:rFonts w:ascii="Times New Roman" w:cs="Times New Roman" w:eastAsia="Times New Roman" w:hAnsi="Times New Roman"/>
      <w:sz w:val="24"/>
      <w:szCs w:val="24"/>
    </w:rPr>
  </w:style>
  <w:style w:type="character" w:styleId="CommentReference">
    <w:name w:val="annotation reference"/>
    <w:basedOn w:val="DefaultParagraphFont"/>
    <w:uiPriority w:val="99"/>
    <w:semiHidden w:val="1"/>
    <w:unhideWhenUsed w:val="1"/>
    <w:rsid w:val="007C7EEA"/>
    <w:rPr>
      <w:sz w:val="16"/>
      <w:szCs w:val="16"/>
    </w:rPr>
  </w:style>
  <w:style w:type="paragraph" w:styleId="CommentText">
    <w:name w:val="annotation text"/>
    <w:basedOn w:val="Normal"/>
    <w:link w:val="CommentTextChar"/>
    <w:uiPriority w:val="99"/>
    <w:semiHidden w:val="1"/>
    <w:unhideWhenUsed w:val="1"/>
    <w:rsid w:val="007C7EEA"/>
    <w:pPr>
      <w:spacing w:line="240" w:lineRule="auto"/>
    </w:pPr>
    <w:rPr>
      <w:sz w:val="20"/>
      <w:szCs w:val="20"/>
    </w:rPr>
  </w:style>
  <w:style w:type="character" w:styleId="CommentTextChar" w:customStyle="1">
    <w:name w:val="Comment Text Char"/>
    <w:basedOn w:val="DefaultParagraphFont"/>
    <w:link w:val="CommentText"/>
    <w:uiPriority w:val="99"/>
    <w:semiHidden w:val="1"/>
    <w:rsid w:val="007C7EEA"/>
    <w:rPr>
      <w:sz w:val="20"/>
      <w:szCs w:val="20"/>
    </w:rPr>
  </w:style>
  <w:style w:type="paragraph" w:styleId="Body" w:customStyle="1">
    <w:name w:val="Body"/>
    <w:rsid w:val="007C7EEA"/>
    <w:pPr>
      <w:pBdr>
        <w:top w:space="0" w:sz="0" w:val="nil"/>
        <w:left w:space="0" w:sz="0" w:val="nil"/>
        <w:bottom w:space="0" w:sz="0" w:val="nil"/>
        <w:right w:space="0" w:sz="0" w:val="nil"/>
        <w:between w:space="0" w:sz="0" w:val="nil"/>
        <w:bar w:space="0" w:sz="0" w:val="nil"/>
      </w:pBdr>
      <w:spacing w:after="0" w:line="240" w:lineRule="auto"/>
    </w:pPr>
    <w:rPr>
      <w:rFonts w:ascii="Times New Roman" w:cs="Arial Unicode MS" w:eastAsia="Arial Unicode MS" w:hAnsi="Times New Roman"/>
      <w:color w:val="000000"/>
      <w:sz w:val="24"/>
      <w:szCs w:val="24"/>
      <w:u w:color="000000"/>
      <w:bdr w:space="0" w:sz="0" w:val="nil"/>
      <w14:textOutline w14:cap="flat" w14:cmpd="sng" w14:algn="ctr">
        <w14:noFill/>
        <w14:prstDash w14:val="solid"/>
        <w14:bevel/>
      </w14:textOutline>
    </w:rPr>
  </w:style>
  <w:style w:type="character" w:styleId="None" w:customStyle="1">
    <w:name w:val="None"/>
    <w:rsid w:val="007C7EEA"/>
  </w:style>
  <w:style w:type="character" w:styleId="UnresolvedMention">
    <w:name w:val="Unresolved Mention"/>
    <w:basedOn w:val="DefaultParagraphFont"/>
    <w:uiPriority w:val="99"/>
    <w:semiHidden w:val="1"/>
    <w:unhideWhenUsed w:val="1"/>
    <w:rsid w:val="00980E26"/>
    <w:rPr>
      <w:color w:val="605e5c"/>
      <w:shd w:color="auto" w:fill="e1dfdd" w:val="clear"/>
    </w:rPr>
  </w:style>
  <w:style w:type="paragraph" w:styleId="Header">
    <w:name w:val="header"/>
    <w:basedOn w:val="Normal"/>
    <w:link w:val="HeaderChar"/>
    <w:uiPriority w:val="99"/>
    <w:unhideWhenUsed w:val="1"/>
    <w:rsid w:val="002F1301"/>
    <w:pPr>
      <w:tabs>
        <w:tab w:val="center" w:pos="4680"/>
        <w:tab w:val="right" w:pos="9360"/>
      </w:tabs>
      <w:spacing w:after="0" w:line="240" w:lineRule="auto"/>
    </w:pPr>
  </w:style>
  <w:style w:type="character" w:styleId="HeaderChar" w:customStyle="1">
    <w:name w:val="Header Char"/>
    <w:basedOn w:val="DefaultParagraphFont"/>
    <w:link w:val="Header"/>
    <w:uiPriority w:val="99"/>
    <w:rsid w:val="002F1301"/>
  </w:style>
  <w:style w:type="paragraph" w:styleId="Footer">
    <w:name w:val="footer"/>
    <w:basedOn w:val="Normal"/>
    <w:link w:val="FooterChar"/>
    <w:uiPriority w:val="99"/>
    <w:unhideWhenUsed w:val="1"/>
    <w:rsid w:val="002F1301"/>
    <w:pPr>
      <w:tabs>
        <w:tab w:val="center" w:pos="4680"/>
        <w:tab w:val="right" w:pos="9360"/>
      </w:tabs>
      <w:spacing w:after="0" w:line="240" w:lineRule="auto"/>
    </w:pPr>
  </w:style>
  <w:style w:type="character" w:styleId="FooterChar" w:customStyle="1">
    <w:name w:val="Footer Char"/>
    <w:basedOn w:val="DefaultParagraphFont"/>
    <w:link w:val="Footer"/>
    <w:uiPriority w:val="99"/>
    <w:rsid w:val="002F1301"/>
  </w:style>
  <w:style w:type="character" w:styleId="FollowedHyperlink">
    <w:name w:val="FollowedHyperlink"/>
    <w:basedOn w:val="DefaultParagraphFont"/>
    <w:uiPriority w:val="99"/>
    <w:semiHidden w:val="1"/>
    <w:unhideWhenUsed w:val="1"/>
    <w:rsid w:val="00D06597"/>
    <w:rPr>
      <w:color w:val="954f72" w:themeColor="followedHyperlink"/>
      <w:u w:val="single"/>
    </w:rPr>
  </w:style>
  <w:style w:type="paragraph" w:styleId="BodyText">
    <w:name w:val="Body Text"/>
    <w:basedOn w:val="Normal"/>
    <w:link w:val="BodyTextChar"/>
    <w:uiPriority w:val="1"/>
    <w:qFormat w:val="1"/>
    <w:rsid w:val="00887C8C"/>
    <w:pPr>
      <w:widowControl w:val="0"/>
      <w:autoSpaceDE w:val="0"/>
      <w:autoSpaceDN w:val="0"/>
      <w:spacing w:after="0" w:line="240" w:lineRule="auto"/>
      <w:ind w:left="100"/>
    </w:pPr>
    <w:rPr>
      <w:rFonts w:ascii="Arial" w:cs="Arial" w:eastAsia="Arial" w:hAnsi="Arial"/>
    </w:rPr>
  </w:style>
  <w:style w:type="character" w:styleId="BodyTextChar" w:customStyle="1">
    <w:name w:val="Body Text Char"/>
    <w:basedOn w:val="DefaultParagraphFont"/>
    <w:link w:val="BodyText"/>
    <w:uiPriority w:val="1"/>
    <w:rsid w:val="00887C8C"/>
    <w:rPr>
      <w:rFonts w:ascii="Arial" w:cs="Arial" w:eastAsia="Arial" w:hAnsi="Arial"/>
    </w:rPr>
  </w:style>
  <w:style w:type="paragraph" w:styleId="TableParagraph" w:customStyle="1">
    <w:name w:val="Table Paragraph"/>
    <w:basedOn w:val="Normal"/>
    <w:uiPriority w:val="1"/>
    <w:qFormat w:val="1"/>
    <w:rsid w:val="00696103"/>
    <w:pPr>
      <w:widowControl w:val="0"/>
      <w:autoSpaceDE w:val="0"/>
      <w:autoSpaceDN w:val="0"/>
      <w:spacing w:after="0" w:line="240" w:lineRule="auto"/>
      <w:ind w:left="107"/>
    </w:pPr>
    <w:rPr>
      <w:rFonts w:ascii="Times New Roman" w:cs="Times New Roman" w:eastAsia="Times New Roman" w:hAnsi="Times New Roman"/>
    </w:r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character" w:styleId="HTMLCode">
    <w:name w:val="HTML Code"/>
    <w:basedOn w:val="DefaultParagraphFont"/>
    <w:uiPriority w:val="99"/>
    <w:semiHidden w:val="1"/>
    <w:unhideWhenUsed w:val="1"/>
    <w:rsid w:val="00F808A4"/>
    <w:rPr>
      <w:rFonts w:ascii="Courier New" w:cs="Courier New" w:eastAsia="Times New Roman" w:hAnsi="Courier New"/>
      <w:sz w:val="20"/>
      <w:szCs w:val="20"/>
    </w:r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CellMar>
        <w:top w:w="144.0" w:type="dxa"/>
        <w:left w:w="144.0" w:type="dxa"/>
        <w:bottom w:w="144.0" w:type="dxa"/>
        <w:right w:w="144.0" w:type="dxa"/>
      </w:tblCellMar>
    </w:tblPr>
  </w:style>
  <w:style w:type="table" w:styleId="a5" w:customStyle="1">
    <w:basedOn w:val="TableNormal"/>
    <w:tblPr>
      <w:tblStyleRowBandSize w:val="1"/>
      <w:tblStyleColBandSize w:val="1"/>
      <w:tblCellMar>
        <w:top w:w="15.0" w:type="dxa"/>
        <w:left w:w="15.0" w:type="dxa"/>
        <w:bottom w:w="15.0" w:type="dxa"/>
        <w:right w:w="15.0" w:type="dxa"/>
      </w:tblCellMar>
    </w:tblPr>
  </w:style>
  <w:style w:type="table" w:styleId="a6" w:customStyle="1">
    <w:basedOn w:val="TableNormal"/>
    <w:tblPr>
      <w:tblStyleRowBandSize w:val="1"/>
      <w:tblStyleColBandSize w:val="1"/>
    </w:tblPr>
  </w:style>
  <w:style w:type="table" w:styleId="a7" w:customStyle="1">
    <w:basedOn w:val="TableNormal"/>
    <w:pPr>
      <w:spacing w:after="0" w:line="240" w:lineRule="auto"/>
    </w:pPr>
    <w:tblPr>
      <w:tblStyleRowBandSize w:val="1"/>
      <w:tblStyleColBandSize w:val="1"/>
    </w:tblPr>
  </w:style>
  <w:style w:type="table" w:styleId="a8" w:customStyle="1">
    <w:basedOn w:val="TableNormal"/>
    <w:pPr>
      <w:spacing w:after="0" w:line="240" w:lineRule="auto"/>
    </w:pPr>
    <w:tblPr>
      <w:tblStyleRowBandSize w:val="1"/>
      <w:tblStyleColBandSize w:val="1"/>
      <w:tblCellMar>
        <w:top w:w="144.0" w:type="dxa"/>
        <w:left w:w="144.0" w:type="dxa"/>
        <w:bottom w:w="144.0" w:type="dxa"/>
        <w:right w:w="144.0" w:type="dxa"/>
      </w:tblCellMar>
    </w:tblPr>
  </w:style>
  <w:style w:type="table" w:styleId="a9" w:customStyle="1">
    <w:basedOn w:val="TableNormal"/>
    <w:tblPr>
      <w:tblStyleRowBandSize w:val="1"/>
      <w:tblStyleColBandSize w:val="1"/>
      <w:tblCellMar>
        <w:top w:w="15.0" w:type="dxa"/>
        <w:left w:w="15.0" w:type="dxa"/>
        <w:bottom w:w="15.0" w:type="dxa"/>
        <w:right w:w="15.0" w:type="dxa"/>
      </w:tblCellMar>
    </w:tblPr>
  </w:style>
  <w:style w:type="table" w:styleId="aa"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144.0" w:type="dxa"/>
        <w:left w:w="144.0" w:type="dxa"/>
        <w:bottom w:w="144.0" w:type="dxa"/>
        <w:right w:w="144.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rive.google.com/file/d/1LQK2nLzaLTMIfzWAVwPiOu42YU9yVxQY/view" TargetMode="External"/><Relationship Id="rId10" Type="http://schemas.openxmlformats.org/officeDocument/2006/relationships/hyperlink" Target="https://www.usaswimming.org/safe-sport/minor-athlete-abuse-prevention-policy" TargetMode="External"/><Relationship Id="rId13" Type="http://schemas.openxmlformats.org/officeDocument/2006/relationships/header" Target="header1.xml"/><Relationship Id="rId12" Type="http://schemas.openxmlformats.org/officeDocument/2006/relationships/hyperlink" Target="https://drive.google.com/file/d/1LQK2nLzaLTMIfzWAVwPiOu42YU9yVxQY/vie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aswim.org/lscszgs/UserFiles/Image/QuickUpload/necessary-accommodation-form_096350.pdf" TargetMode="External"/><Relationship Id="rId15" Type="http://schemas.openxmlformats.org/officeDocument/2006/relationships/header" Target="header2.xml"/><Relationship Id="rId14"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Vm0mllOuWzFptPv3pYYmH9l48A==">CgMxLjA4AHIhMXFZbmVGUlJpcUNTM2p2TG5vR1hpZnoxSUstR3dmanZY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2026-09-23T18:14:00Z</dcterms:created>
  <dc:creator>Jason Frankel</dc:creator>
</cp:coreProperties>
</file>